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2B" w:rsidRPr="003D292B" w:rsidRDefault="003D292B" w:rsidP="003D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2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292B" w:rsidRPr="003D292B" w:rsidRDefault="003D292B" w:rsidP="003D292B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92B">
        <w:rPr>
          <w:rFonts w:ascii="Times New Roman" w:hAnsi="Times New Roman" w:cs="Times New Roman"/>
          <w:b/>
          <w:sz w:val="28"/>
          <w:szCs w:val="28"/>
        </w:rPr>
        <w:t>АДМИНИСТРАЦИЯ  ОРЕХОВСКОГО СЕЛЬСОВЕТА</w:t>
      </w:r>
    </w:p>
    <w:p w:rsidR="003D292B" w:rsidRPr="003D292B" w:rsidRDefault="003D292B" w:rsidP="003D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2B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3D292B" w:rsidRPr="003D292B" w:rsidRDefault="003D292B" w:rsidP="003D2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92B" w:rsidRPr="003D292B" w:rsidRDefault="003D292B" w:rsidP="003D292B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9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92B" w:rsidRPr="003D292B" w:rsidRDefault="003D292B" w:rsidP="003D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92B" w:rsidRPr="003D292B" w:rsidRDefault="003D292B" w:rsidP="003D2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2B">
        <w:rPr>
          <w:rFonts w:ascii="Times New Roman" w:hAnsi="Times New Roman" w:cs="Times New Roman"/>
          <w:b/>
          <w:sz w:val="24"/>
          <w:szCs w:val="24"/>
        </w:rPr>
        <w:t xml:space="preserve"> от  27 февраля  2023 года                                                                                               № 10</w:t>
      </w:r>
    </w:p>
    <w:p w:rsidR="003D292B" w:rsidRPr="003D292B" w:rsidRDefault="003D292B" w:rsidP="003D29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92B" w:rsidRPr="003D292B" w:rsidRDefault="003D292B" w:rsidP="003D29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136"/>
      </w:tblGrid>
      <w:tr w:rsidR="003D292B" w:rsidRPr="003D292B" w:rsidTr="003D292B">
        <w:tc>
          <w:tcPr>
            <w:tcW w:w="5328" w:type="dxa"/>
          </w:tcPr>
          <w:p w:rsidR="003D292B" w:rsidRPr="003D292B" w:rsidRDefault="003D292B" w:rsidP="003D29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3D29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3D292B">
              <w:rPr>
                <w:rFonts w:ascii="Times New Roman" w:hAnsi="Times New Roman"/>
                <w:b/>
                <w:bCs/>
                <w:sz w:val="24"/>
                <w:szCs w:val="24"/>
              </w:rPr>
              <w:t>Ореховского</w:t>
            </w:r>
            <w:proofErr w:type="spellEnd"/>
            <w:r w:rsidRPr="003D29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D292B">
              <w:rPr>
                <w:rFonts w:ascii="Times New Roman" w:hAnsi="Times New Roman"/>
                <w:b/>
                <w:bCs/>
                <w:sz w:val="24"/>
                <w:szCs w:val="24"/>
              </w:rPr>
              <w:t>Касторенского</w:t>
            </w:r>
            <w:proofErr w:type="spellEnd"/>
            <w:r w:rsidRPr="003D29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 Курской области от 09.11.2022г.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  <w:r w:rsidRPr="003D29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3D292B"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t xml:space="preserve">Об утверждении муниципальной программы «Энергосбережение и повышение энергетической эффективности» </w:t>
            </w:r>
            <w:r w:rsidRPr="003D292B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Ореховский</w:t>
            </w:r>
            <w:proofErr w:type="spellEnd"/>
            <w:r w:rsidRPr="003D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                   </w:t>
            </w:r>
            <w:proofErr w:type="spellStart"/>
            <w:r w:rsidRPr="003D292B">
              <w:rPr>
                <w:rFonts w:ascii="Times New Roman" w:hAnsi="Times New Roman" w:cs="Times New Roman"/>
                <w:b/>
                <w:sz w:val="24"/>
                <w:szCs w:val="24"/>
              </w:rPr>
              <w:t>Касторенского</w:t>
            </w:r>
            <w:proofErr w:type="spellEnd"/>
            <w:r w:rsidRPr="003D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  <w:p w:rsidR="003D292B" w:rsidRPr="003D292B" w:rsidRDefault="003D292B" w:rsidP="003D29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3D292B">
              <w:rPr>
                <w:rFonts w:ascii="Times New Roman" w:hAnsi="Times New Roman" w:cs="Times New Roman"/>
                <w:b/>
                <w:sz w:val="24"/>
                <w:szCs w:val="24"/>
              </w:rPr>
              <w:t>на 2023-2025г.г.»</w:t>
            </w:r>
          </w:p>
          <w:p w:rsidR="003D292B" w:rsidRPr="003D292B" w:rsidRDefault="003D292B" w:rsidP="003D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9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</w:tcPr>
          <w:p w:rsidR="003D292B" w:rsidRPr="003D292B" w:rsidRDefault="003D292B" w:rsidP="003D292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292B" w:rsidRPr="00631C03" w:rsidRDefault="003D292B" w:rsidP="003D2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92B" w:rsidRPr="00631C03" w:rsidRDefault="003D292B" w:rsidP="003D2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1C03">
        <w:rPr>
          <w:rFonts w:ascii="Times New Roman" w:hAnsi="Times New Roman"/>
          <w:sz w:val="24"/>
          <w:szCs w:val="24"/>
        </w:rPr>
        <w:t xml:space="preserve">Во изменение постановления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631C0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31C03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631C03">
        <w:rPr>
          <w:rFonts w:ascii="Times New Roman" w:hAnsi="Times New Roman"/>
          <w:sz w:val="24"/>
          <w:szCs w:val="24"/>
        </w:rPr>
        <w:t xml:space="preserve"> района Курской области от 09.11.2022 года № </w:t>
      </w:r>
      <w:r w:rsidR="00156675">
        <w:rPr>
          <w:rFonts w:ascii="Times New Roman" w:hAnsi="Times New Roman"/>
          <w:sz w:val="24"/>
          <w:szCs w:val="24"/>
        </w:rPr>
        <w:t>55</w:t>
      </w:r>
      <w:r w:rsidRPr="00631C03">
        <w:rPr>
          <w:rFonts w:ascii="Times New Roman" w:hAnsi="Times New Roman"/>
          <w:sz w:val="24"/>
          <w:szCs w:val="24"/>
        </w:rPr>
        <w:t xml:space="preserve"> </w:t>
      </w:r>
      <w:r w:rsidRPr="00631C03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631C03">
        <w:rPr>
          <w:rFonts w:ascii="Times New Roman" w:hAnsi="Times New Roman"/>
          <w:sz w:val="24"/>
          <w:szCs w:val="24"/>
          <w:lang w:eastAsia="ru-RU"/>
        </w:rPr>
        <w:t xml:space="preserve">Об утверждении муниципальной программы </w:t>
      </w:r>
      <w:r w:rsidRPr="00631C03">
        <w:rPr>
          <w:rFonts w:ascii="Times New Roman" w:hAnsi="Times New Roman"/>
          <w:bCs/>
          <w:sz w:val="24"/>
          <w:szCs w:val="24"/>
        </w:rPr>
        <w:t>«Энергосбережение и повышение энергетической эффективности МО «</w:t>
      </w:r>
      <w:proofErr w:type="spellStart"/>
      <w:r>
        <w:rPr>
          <w:rFonts w:ascii="Times New Roman" w:hAnsi="Times New Roman"/>
          <w:bCs/>
          <w:sz w:val="24"/>
          <w:szCs w:val="24"/>
        </w:rPr>
        <w:t>Ореховский</w:t>
      </w:r>
      <w:proofErr w:type="spellEnd"/>
      <w:r w:rsidRPr="00631C03">
        <w:rPr>
          <w:rFonts w:ascii="Times New Roman" w:hAnsi="Times New Roman"/>
          <w:bCs/>
          <w:sz w:val="24"/>
          <w:szCs w:val="24"/>
        </w:rPr>
        <w:t xml:space="preserve"> сельсовет»  </w:t>
      </w:r>
      <w:proofErr w:type="spellStart"/>
      <w:r w:rsidRPr="00631C03">
        <w:rPr>
          <w:rFonts w:ascii="Times New Roman" w:hAnsi="Times New Roman"/>
          <w:bCs/>
          <w:sz w:val="24"/>
          <w:szCs w:val="24"/>
        </w:rPr>
        <w:t>Касторенского</w:t>
      </w:r>
      <w:proofErr w:type="spellEnd"/>
      <w:r w:rsidRPr="00631C03">
        <w:rPr>
          <w:rFonts w:ascii="Times New Roman" w:hAnsi="Times New Roman"/>
          <w:bCs/>
          <w:sz w:val="24"/>
          <w:szCs w:val="24"/>
        </w:rPr>
        <w:t xml:space="preserve"> района Курской области на 2023-2025 годы</w:t>
      </w:r>
      <w:r w:rsidRPr="00631C03">
        <w:rPr>
          <w:rFonts w:ascii="Times New Roman" w:hAnsi="Times New Roman"/>
          <w:sz w:val="24"/>
          <w:szCs w:val="24"/>
          <w:lang w:eastAsia="ru-RU"/>
        </w:rPr>
        <w:t xml:space="preserve">», Администрация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Ореховского</w:t>
      </w:r>
      <w:proofErr w:type="spellEnd"/>
      <w:r w:rsidRPr="00631C03">
        <w:rPr>
          <w:rFonts w:ascii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631C03">
        <w:rPr>
          <w:rFonts w:ascii="Times New Roman" w:hAnsi="Times New Roman"/>
          <w:sz w:val="24"/>
          <w:szCs w:val="24"/>
          <w:lang w:eastAsia="ru-RU"/>
        </w:rPr>
        <w:t>Касторенского</w:t>
      </w:r>
      <w:proofErr w:type="spellEnd"/>
      <w:r w:rsidRPr="00631C03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 </w:t>
      </w:r>
      <w:r w:rsidRPr="00631C03">
        <w:rPr>
          <w:rFonts w:ascii="Times New Roman" w:hAnsi="Times New Roman"/>
          <w:sz w:val="24"/>
          <w:szCs w:val="24"/>
        </w:rPr>
        <w:t>ПОСТАНОВЛЯЕТ:</w:t>
      </w:r>
    </w:p>
    <w:p w:rsidR="003D292B" w:rsidRPr="00631C03" w:rsidRDefault="003D292B" w:rsidP="003D2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Внести следующие изменения в </w:t>
      </w:r>
      <w:r w:rsidRPr="00631C03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Ореховского</w:t>
      </w:r>
      <w:proofErr w:type="spellEnd"/>
      <w:r w:rsidRPr="00631C03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631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C03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631C03">
        <w:rPr>
          <w:rFonts w:ascii="Times New Roman" w:hAnsi="Times New Roman"/>
          <w:sz w:val="24"/>
          <w:szCs w:val="24"/>
        </w:rPr>
        <w:t xml:space="preserve"> района Курской области от 09.11.2022 года № </w:t>
      </w:r>
      <w:r w:rsidR="00EB12A5">
        <w:rPr>
          <w:rFonts w:ascii="Times New Roman" w:hAnsi="Times New Roman"/>
          <w:sz w:val="24"/>
          <w:szCs w:val="24"/>
        </w:rPr>
        <w:t>55</w:t>
      </w:r>
      <w:bookmarkStart w:id="0" w:name="_GoBack"/>
      <w:bookmarkEnd w:id="0"/>
      <w:r w:rsidRPr="00631C03">
        <w:rPr>
          <w:rFonts w:ascii="Times New Roman" w:hAnsi="Times New Roman"/>
          <w:sz w:val="24"/>
          <w:szCs w:val="24"/>
        </w:rPr>
        <w:t xml:space="preserve"> </w:t>
      </w:r>
      <w:r w:rsidRPr="00631C03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631C03">
        <w:rPr>
          <w:rFonts w:ascii="Times New Roman" w:hAnsi="Times New Roman"/>
          <w:sz w:val="24"/>
          <w:szCs w:val="24"/>
          <w:lang w:eastAsia="ru-RU"/>
        </w:rPr>
        <w:t xml:space="preserve">Об утверждении муниципальной программы </w:t>
      </w:r>
      <w:r w:rsidRPr="00631C03">
        <w:rPr>
          <w:rFonts w:ascii="Times New Roman" w:hAnsi="Times New Roman"/>
          <w:bCs/>
          <w:sz w:val="24"/>
          <w:szCs w:val="24"/>
        </w:rPr>
        <w:t>«Энергосбережение и повышение энергетической эффективности МО «</w:t>
      </w:r>
      <w:proofErr w:type="spellStart"/>
      <w:r>
        <w:rPr>
          <w:rFonts w:ascii="Times New Roman" w:hAnsi="Times New Roman"/>
          <w:bCs/>
          <w:sz w:val="24"/>
          <w:szCs w:val="24"/>
        </w:rPr>
        <w:t>Ореховский</w:t>
      </w:r>
      <w:proofErr w:type="spellEnd"/>
      <w:r w:rsidRPr="00631C03">
        <w:rPr>
          <w:rFonts w:ascii="Times New Roman" w:hAnsi="Times New Roman"/>
          <w:bCs/>
          <w:sz w:val="24"/>
          <w:szCs w:val="24"/>
        </w:rPr>
        <w:t xml:space="preserve"> сельсовет» </w:t>
      </w:r>
      <w:proofErr w:type="spellStart"/>
      <w:r w:rsidRPr="00631C03">
        <w:rPr>
          <w:rFonts w:ascii="Times New Roman" w:hAnsi="Times New Roman"/>
          <w:bCs/>
          <w:sz w:val="24"/>
          <w:szCs w:val="24"/>
        </w:rPr>
        <w:t>Касторенского</w:t>
      </w:r>
      <w:proofErr w:type="spellEnd"/>
      <w:r w:rsidRPr="00631C03">
        <w:rPr>
          <w:rFonts w:ascii="Times New Roman" w:hAnsi="Times New Roman"/>
          <w:bCs/>
          <w:sz w:val="24"/>
          <w:szCs w:val="24"/>
        </w:rPr>
        <w:t xml:space="preserve"> района Курской области на 2023-2025 годы</w:t>
      </w:r>
      <w:r w:rsidRPr="00631C03">
        <w:rPr>
          <w:rFonts w:ascii="Times New Roman" w:hAnsi="Times New Roman"/>
          <w:sz w:val="24"/>
          <w:szCs w:val="24"/>
          <w:lang w:eastAsia="ru-RU"/>
        </w:rPr>
        <w:t>»:</w:t>
      </w:r>
    </w:p>
    <w:p w:rsidR="003D292B" w:rsidRPr="00631C03" w:rsidRDefault="003D292B" w:rsidP="003D2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r w:rsidRPr="00631C03">
        <w:rPr>
          <w:rFonts w:ascii="Times New Roman" w:hAnsi="Times New Roman"/>
          <w:sz w:val="24"/>
          <w:szCs w:val="24"/>
          <w:lang w:eastAsia="ru-RU"/>
        </w:rPr>
        <w:t xml:space="preserve">Муниципальную программу </w:t>
      </w:r>
      <w:r w:rsidRPr="00631C03">
        <w:rPr>
          <w:rFonts w:ascii="Times New Roman" w:hAnsi="Times New Roman"/>
          <w:bCs/>
          <w:sz w:val="24"/>
          <w:szCs w:val="24"/>
        </w:rPr>
        <w:t>«Энергосбережение и повышение энергетической эффективности МО «</w:t>
      </w:r>
      <w:proofErr w:type="spellStart"/>
      <w:r>
        <w:rPr>
          <w:rFonts w:ascii="Times New Roman" w:hAnsi="Times New Roman"/>
          <w:bCs/>
          <w:sz w:val="24"/>
          <w:szCs w:val="24"/>
        </w:rPr>
        <w:t>Ореховский</w:t>
      </w:r>
      <w:proofErr w:type="spellEnd"/>
      <w:r w:rsidRPr="00631C03">
        <w:rPr>
          <w:rFonts w:ascii="Times New Roman" w:hAnsi="Times New Roman"/>
          <w:bCs/>
          <w:sz w:val="24"/>
          <w:szCs w:val="24"/>
        </w:rPr>
        <w:t xml:space="preserve"> сельсовет»  </w:t>
      </w:r>
      <w:proofErr w:type="spellStart"/>
      <w:r w:rsidRPr="00631C03">
        <w:rPr>
          <w:rFonts w:ascii="Times New Roman" w:hAnsi="Times New Roman"/>
          <w:bCs/>
          <w:sz w:val="24"/>
          <w:szCs w:val="24"/>
        </w:rPr>
        <w:t>Касторенского</w:t>
      </w:r>
      <w:proofErr w:type="spellEnd"/>
      <w:r w:rsidRPr="00631C03">
        <w:rPr>
          <w:rFonts w:ascii="Times New Roman" w:hAnsi="Times New Roman"/>
          <w:bCs/>
          <w:sz w:val="24"/>
          <w:szCs w:val="24"/>
        </w:rPr>
        <w:t xml:space="preserve">  района  Курской области на 2023-2025 годы</w:t>
      </w:r>
      <w:r w:rsidRPr="00631C03">
        <w:rPr>
          <w:rFonts w:ascii="Times New Roman" w:hAnsi="Times New Roman"/>
          <w:sz w:val="24"/>
          <w:szCs w:val="24"/>
          <w:lang w:eastAsia="ru-RU"/>
        </w:rPr>
        <w:t>» изложить в новой редакции (прилагается).</w:t>
      </w:r>
    </w:p>
    <w:p w:rsidR="003D292B" w:rsidRPr="00631C03" w:rsidRDefault="003D292B" w:rsidP="003D292B">
      <w:pPr>
        <w:pStyle w:val="a9"/>
        <w:spacing w:after="0"/>
        <w:ind w:firstLine="709"/>
        <w:jc w:val="both"/>
      </w:pPr>
      <w:r w:rsidRPr="00631C03">
        <w:t xml:space="preserve">2. </w:t>
      </w:r>
      <w:proofErr w:type="gramStart"/>
      <w:r w:rsidRPr="00631C03">
        <w:t>Контроль за</w:t>
      </w:r>
      <w:proofErr w:type="gramEnd"/>
      <w:r w:rsidRPr="00631C03">
        <w:t xml:space="preserve"> исполнением  настоящего постановления  оставляю за собой.</w:t>
      </w:r>
    </w:p>
    <w:p w:rsidR="003D292B" w:rsidRPr="00631C03" w:rsidRDefault="003D292B" w:rsidP="003D292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C03">
        <w:rPr>
          <w:rFonts w:ascii="Times New Roman" w:hAnsi="Times New Roman"/>
          <w:sz w:val="24"/>
          <w:szCs w:val="24"/>
        </w:rPr>
        <w:t>3. Постановление  вступает в силу  со дня его подписания.</w:t>
      </w:r>
    </w:p>
    <w:p w:rsidR="003D292B" w:rsidRPr="00631C03" w:rsidRDefault="003D292B" w:rsidP="003D292B">
      <w:pPr>
        <w:rPr>
          <w:sz w:val="24"/>
          <w:szCs w:val="24"/>
        </w:rPr>
      </w:pPr>
    </w:p>
    <w:p w:rsidR="003D292B" w:rsidRPr="00631C03" w:rsidRDefault="003D292B" w:rsidP="003D29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D292B" w:rsidRPr="00631C03" w:rsidRDefault="003D292B" w:rsidP="003D29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3D292B" w:rsidRPr="00631C03" w:rsidRDefault="003D292B" w:rsidP="003D29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                               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Белявцев</w:t>
      </w:r>
      <w:proofErr w:type="spellEnd"/>
    </w:p>
    <w:p w:rsidR="002966D2" w:rsidRDefault="002966D2"/>
    <w:p w:rsidR="003D292B" w:rsidRDefault="003D292B"/>
    <w:p w:rsidR="003D292B" w:rsidRDefault="003D292B"/>
    <w:p w:rsidR="003D292B" w:rsidRDefault="003D292B"/>
    <w:p w:rsidR="003D292B" w:rsidRDefault="003D292B"/>
    <w:p w:rsidR="003D292B" w:rsidRDefault="003D292B"/>
    <w:p w:rsidR="003D292B" w:rsidRDefault="003D292B"/>
    <w:tbl>
      <w:tblPr>
        <w:tblStyle w:val="ab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6"/>
      </w:tblGrid>
      <w:tr w:rsidR="003D292B" w:rsidTr="00BE7BEB">
        <w:tc>
          <w:tcPr>
            <w:tcW w:w="4219" w:type="dxa"/>
          </w:tcPr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3D292B" w:rsidRPr="00631C03" w:rsidRDefault="003D292B" w:rsidP="003D292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 xml:space="preserve">                       УТВЕРЖДЕНА</w:t>
            </w:r>
          </w:p>
          <w:p w:rsidR="003D292B" w:rsidRPr="00631C03" w:rsidRDefault="003D292B" w:rsidP="003D292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Ореховского</w:t>
            </w:r>
            <w:proofErr w:type="spellEnd"/>
            <w:r w:rsidRPr="00631C0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BE7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C03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 w:rsidRPr="00631C03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3D292B" w:rsidRPr="00631C03" w:rsidRDefault="003D292B" w:rsidP="003D292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C03">
              <w:rPr>
                <w:rFonts w:ascii="Times New Roman" w:hAnsi="Times New Roman"/>
                <w:sz w:val="24"/>
                <w:szCs w:val="24"/>
              </w:rPr>
              <w:t xml:space="preserve">от 09.11.2022  г. №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631C03">
              <w:rPr>
                <w:rFonts w:ascii="Times New Roman" w:hAnsi="Times New Roman"/>
                <w:sz w:val="24"/>
                <w:szCs w:val="24"/>
              </w:rPr>
              <w:t xml:space="preserve"> (в редакции постановления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Ореховского</w:t>
            </w:r>
            <w:proofErr w:type="spellEnd"/>
            <w:r w:rsidRPr="00631C0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gramEnd"/>
          </w:p>
          <w:p w:rsidR="003D292B" w:rsidRPr="00631C03" w:rsidRDefault="003D292B" w:rsidP="003D292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03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 w:rsidRPr="00631C0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BE7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C03"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</w:p>
          <w:p w:rsidR="003D292B" w:rsidRDefault="003D292B" w:rsidP="00BE7B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>от 27.02.2023 г.  №1</w:t>
            </w:r>
            <w:r w:rsidR="00BE7B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292B" w:rsidTr="003D292B">
        <w:tc>
          <w:tcPr>
            <w:tcW w:w="9855" w:type="dxa"/>
            <w:gridSpan w:val="2"/>
          </w:tcPr>
          <w:p w:rsidR="003D292B" w:rsidRDefault="003D292B" w:rsidP="00BE7B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EB" w:rsidRDefault="00BE7BE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EB" w:rsidRDefault="00BE7BE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EB" w:rsidRDefault="00BE7BE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B" w:rsidRPr="0055552E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</w:p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 на период 2023-2025 годы</w:t>
            </w: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292B" w:rsidTr="00BE7BEB">
        <w:tc>
          <w:tcPr>
            <w:tcW w:w="4219" w:type="dxa"/>
          </w:tcPr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92B" w:rsidTr="003D292B">
        <w:tc>
          <w:tcPr>
            <w:tcW w:w="9855" w:type="dxa"/>
            <w:gridSpan w:val="2"/>
          </w:tcPr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2B" w:rsidRDefault="00BE7BEB" w:rsidP="00BE7B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с. Орехово</w:t>
            </w:r>
            <w:r w:rsidR="003D292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29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D292B" w:rsidRDefault="003D292B" w:rsidP="003D292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292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92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D292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095"/>
      </w:tblGrid>
      <w:tr w:rsidR="003D292B" w:rsidTr="003D292B">
        <w:tc>
          <w:tcPr>
            <w:tcW w:w="5811" w:type="dxa"/>
          </w:tcPr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3D292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3D292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3D292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3D292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Основан</w:t>
            </w:r>
            <w:r w:rsidR="00BE7BEB">
              <w:rPr>
                <w:rFonts w:ascii="Times New Roman" w:hAnsi="Times New Roman" w:cs="Times New Roman"/>
                <w:sz w:val="24"/>
                <w:szCs w:val="24"/>
              </w:rPr>
              <w:t xml:space="preserve">ия для разработки муниципальной </w:t>
            </w: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3D292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текущего состояния сферы деятельности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Default="003D292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Приоритеты и цели муниципальной программы</w:t>
            </w:r>
          </w:p>
          <w:p w:rsidR="00BE7BEB" w:rsidRPr="00BE7BEB" w:rsidRDefault="00BE7BE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3D292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Прогноз ожидаемых результатов при реализации предлагаемых мероприятий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BE7BE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BE7BE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BE7BE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Существующие риски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3D292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Методика оценки эфф</w:t>
            </w:r>
            <w:r w:rsidR="00BE7BEB" w:rsidRPr="00BE7BEB">
              <w:rPr>
                <w:rFonts w:ascii="Times New Roman" w:hAnsi="Times New Roman" w:cs="Times New Roman"/>
                <w:sz w:val="24"/>
                <w:szCs w:val="24"/>
              </w:rPr>
              <w:t>ективности реализации программы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3D292B" w:rsidP="00BE7BEB">
            <w:pPr>
              <w:tabs>
                <w:tab w:val="left" w:pos="34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Методика оценки эффекти</w:t>
            </w:r>
            <w:r w:rsidR="00BE7BEB" w:rsidRPr="00BE7BEB">
              <w:rPr>
                <w:rFonts w:ascii="Times New Roman" w:hAnsi="Times New Roman" w:cs="Times New Roman"/>
                <w:sz w:val="24"/>
                <w:szCs w:val="24"/>
              </w:rPr>
              <w:t>вности реализации программы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292B" w:rsidRPr="00BE7BEB" w:rsidTr="003D292B">
        <w:tc>
          <w:tcPr>
            <w:tcW w:w="5811" w:type="dxa"/>
          </w:tcPr>
          <w:p w:rsidR="003D292B" w:rsidRPr="00BE7BEB" w:rsidRDefault="00BE7BEB" w:rsidP="00BE7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292B" w:rsidRPr="00BE7BEB" w:rsidTr="00BE7BEB">
        <w:trPr>
          <w:trHeight w:val="1090"/>
        </w:trPr>
        <w:tc>
          <w:tcPr>
            <w:tcW w:w="5811" w:type="dxa"/>
          </w:tcPr>
          <w:p w:rsidR="003D292B" w:rsidRPr="00BE7BEB" w:rsidRDefault="003D292B" w:rsidP="003D292B">
            <w:pPr>
              <w:tabs>
                <w:tab w:val="left" w:pos="3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3095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</w:tr>
    </w:tbl>
    <w:p w:rsidR="003D292B" w:rsidRPr="00BE7BE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  <w:sectPr w:rsidR="003D292B" w:rsidRPr="00BE7BEB" w:rsidSect="003D292B">
          <w:footerReference w:type="default" r:id="rId6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3D292B" w:rsidRPr="00BE7BE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D292B" w:rsidRPr="00BE7BE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D292B" w:rsidRPr="00BE7BE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«Электроснабжение и повышение энергетической эффективности </w:t>
      </w:r>
    </w:p>
    <w:p w:rsidR="003D292B" w:rsidRPr="00BE7BE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D292B" w:rsidRPr="00BE7BE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на период 2023-2025 годы»</w:t>
      </w:r>
    </w:p>
    <w:p w:rsidR="003D292B" w:rsidRPr="00BE7BEB" w:rsidRDefault="003D292B" w:rsidP="003D292B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3D292B" w:rsidRPr="00BE7BEB" w:rsidTr="003D292B">
        <w:trPr>
          <w:trHeight w:val="641"/>
        </w:trPr>
        <w:tc>
          <w:tcPr>
            <w:tcW w:w="3539" w:type="dxa"/>
          </w:tcPr>
          <w:p w:rsidR="003D292B" w:rsidRPr="00BE7BEB" w:rsidRDefault="003D292B" w:rsidP="003D29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3D292B" w:rsidRPr="00BE7BEB" w:rsidTr="003D292B">
        <w:tc>
          <w:tcPr>
            <w:tcW w:w="3539" w:type="dxa"/>
          </w:tcPr>
          <w:p w:rsidR="003D292B" w:rsidRPr="00BE7BEB" w:rsidRDefault="003D292B" w:rsidP="003D29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3D292B" w:rsidRPr="00BE7BEB" w:rsidRDefault="003D292B" w:rsidP="003D29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92B" w:rsidRPr="00BE7BEB" w:rsidTr="003D292B">
        <w:tc>
          <w:tcPr>
            <w:tcW w:w="3539" w:type="dxa"/>
          </w:tcPr>
          <w:p w:rsidR="003D292B" w:rsidRPr="00BE7BEB" w:rsidRDefault="003D292B" w:rsidP="003D29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50" w:type="dxa"/>
          </w:tcPr>
          <w:p w:rsidR="003D292B" w:rsidRPr="00BE7BEB" w:rsidRDefault="003D292B" w:rsidP="003D292B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92B" w:rsidRPr="00BE7BEB" w:rsidTr="003D292B">
        <w:tc>
          <w:tcPr>
            <w:tcW w:w="3539" w:type="dxa"/>
          </w:tcPr>
          <w:p w:rsidR="003D292B" w:rsidRPr="00BE7BEB" w:rsidRDefault="003D292B" w:rsidP="003D29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1"/>
              </w:numPr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D292B" w:rsidRPr="00BE7BEB" w:rsidRDefault="003D292B" w:rsidP="003D292B">
            <w:pPr>
              <w:pStyle w:val="a8"/>
              <w:numPr>
                <w:ilvl w:val="0"/>
                <w:numId w:val="1"/>
              </w:numPr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3D292B" w:rsidRPr="00BE7BEB" w:rsidTr="003D292B">
        <w:tc>
          <w:tcPr>
            <w:tcW w:w="3539" w:type="dxa"/>
          </w:tcPr>
          <w:p w:rsidR="003D292B" w:rsidRPr="00BE7BEB" w:rsidRDefault="003D292B" w:rsidP="003D29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3D292B" w:rsidRPr="00BE7BEB" w:rsidRDefault="003D292B" w:rsidP="003D292B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3D292B" w:rsidRPr="00BE7BEB" w:rsidRDefault="003D292B" w:rsidP="003D292B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3D292B" w:rsidRPr="00BE7BEB" w:rsidTr="003D292B">
        <w:tc>
          <w:tcPr>
            <w:tcW w:w="3539" w:type="dxa"/>
          </w:tcPr>
          <w:p w:rsidR="003D292B" w:rsidRPr="00BE7BEB" w:rsidRDefault="003D292B" w:rsidP="003D29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3D292B" w:rsidRPr="00BE7BEB" w:rsidRDefault="003D292B" w:rsidP="003D292B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</w:tr>
      <w:tr w:rsidR="003D292B" w:rsidRPr="00BE7BEB" w:rsidTr="003D292B">
        <w:tc>
          <w:tcPr>
            <w:tcW w:w="3539" w:type="dxa"/>
          </w:tcPr>
          <w:p w:rsidR="003D292B" w:rsidRPr="00BE7BEB" w:rsidRDefault="003D292B" w:rsidP="003D29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350" w:type="dxa"/>
          </w:tcPr>
          <w:p w:rsidR="003D292B" w:rsidRPr="00BE7BEB" w:rsidRDefault="003D292B" w:rsidP="003D292B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BE7B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D292B" w:rsidRPr="00BE7BEB" w:rsidRDefault="003D292B" w:rsidP="003D292B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- объем финансирования из МО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BE7BEB" w:rsidRPr="00BE7B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3D292B" w:rsidRPr="00BE7BEB" w:rsidRDefault="003D292B" w:rsidP="003D292B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2023 г. -  </w:t>
            </w:r>
            <w:r w:rsidR="00BE7BEB" w:rsidRPr="00BE7B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D292B" w:rsidRPr="00BE7BEB" w:rsidRDefault="003D292B" w:rsidP="003D292B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2024 г. -  </w:t>
            </w:r>
            <w:r w:rsidR="00BE7BEB" w:rsidRPr="00BE7B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D292B" w:rsidRPr="00BE7BEB" w:rsidRDefault="003D292B" w:rsidP="003D292B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2025 г. -  20 тыс. рублей</w:t>
            </w:r>
          </w:p>
        </w:tc>
      </w:tr>
      <w:tr w:rsidR="003D292B" w:rsidRPr="00BE7BEB" w:rsidTr="003D292B">
        <w:trPr>
          <w:trHeight w:val="2542"/>
        </w:trPr>
        <w:tc>
          <w:tcPr>
            <w:tcW w:w="3539" w:type="dxa"/>
          </w:tcPr>
          <w:p w:rsidR="003D292B" w:rsidRPr="00BE7BEB" w:rsidRDefault="003D292B" w:rsidP="003D29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50" w:type="dxa"/>
          </w:tcPr>
          <w:p w:rsidR="003D292B" w:rsidRPr="00BE7BEB" w:rsidRDefault="003D292B" w:rsidP="003D292B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1.Снижение показателей энергоемкости и энергопотребления;</w:t>
            </w:r>
          </w:p>
          <w:p w:rsidR="003D292B" w:rsidRPr="00BE7BEB" w:rsidRDefault="003D292B" w:rsidP="003D292B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3D292B" w:rsidRPr="00BE7BEB" w:rsidRDefault="003D292B" w:rsidP="003D29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br w:type="page"/>
      </w:r>
    </w:p>
    <w:p w:rsidR="003D292B" w:rsidRPr="00BE7BEB" w:rsidRDefault="003D292B" w:rsidP="003D292B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lastRenderedPageBreak/>
        <w:t>1 ОБЩИЕ СВЕДЕНИЯ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 входит в состав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района располагается по адресу: 306741, Курская область, 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район, село Орехово.</w:t>
      </w:r>
    </w:p>
    <w:p w:rsidR="003D292B" w:rsidRPr="00BE7BEB" w:rsidRDefault="003D292B" w:rsidP="003D29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Муниципальное образование «</w:t>
      </w:r>
      <w:proofErr w:type="spellStart"/>
      <w:r w:rsidRPr="00BE7BEB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Ореховский</w:t>
      </w:r>
      <w:proofErr w:type="spellEnd"/>
      <w:r w:rsidRPr="00BE7BEB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 xml:space="preserve"> сельсовет»  является самым восточным поселением </w:t>
      </w:r>
      <w:proofErr w:type="spellStart"/>
      <w:r w:rsidRPr="00BE7BEB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Касторенского</w:t>
      </w:r>
      <w:proofErr w:type="spellEnd"/>
      <w:r w:rsidRPr="00BE7BEB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 xml:space="preserve"> района  Курской области. </w:t>
      </w:r>
      <w:proofErr w:type="gramStart"/>
      <w:r w:rsidRPr="00BE7BEB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 xml:space="preserve">Граничит с северной  и северо-западной сторон с муниципальным образованием «Семеновский сельсовет» </w:t>
      </w:r>
      <w:proofErr w:type="spellStart"/>
      <w:r w:rsidRPr="00BE7BEB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Касторенского</w:t>
      </w:r>
      <w:proofErr w:type="spellEnd"/>
      <w:r w:rsidRPr="00BE7BEB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 xml:space="preserve"> района Курской области, с восточной и южной стороны с землями Воронежской области, с западной стороны с муниципальным образованием «Котовский сельсовет» </w:t>
      </w:r>
      <w:proofErr w:type="spellStart"/>
      <w:r w:rsidRPr="00BE7BEB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Касторенского</w:t>
      </w:r>
      <w:proofErr w:type="spellEnd"/>
      <w:r w:rsidRPr="00BE7BEB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 xml:space="preserve"> района Курской области.</w:t>
      </w:r>
      <w:proofErr w:type="gramEnd"/>
    </w:p>
    <w:p w:rsidR="003D292B" w:rsidRPr="00BE7BEB" w:rsidRDefault="003D292B" w:rsidP="003D29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территории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сельсовета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входят 11  населенных пунктов: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урбатов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х.Меркулов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х.Заверх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х.Редкодуб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х.Рогатка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х.Орлов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д.Плоское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д.Малая-Гнилуша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с.Орехово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Горяйново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с.Владимировка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3D292B" w:rsidRPr="00BE7BEB" w:rsidRDefault="003D292B" w:rsidP="003D29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сельсовета 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района составляет 160,5  кв. км.</w:t>
      </w:r>
    </w:p>
    <w:p w:rsidR="003D292B" w:rsidRPr="00BE7BEB" w:rsidRDefault="003D292B" w:rsidP="003D29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Административным центром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сельсовета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района является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рехово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92B" w:rsidRPr="00BE7BEB" w:rsidRDefault="003D292B" w:rsidP="003D29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населения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 состоянию на 01.01.2012 года составляет 1041 человек.</w:t>
      </w:r>
    </w:p>
    <w:p w:rsidR="003D292B" w:rsidRPr="00BE7BEB" w:rsidRDefault="003D292B" w:rsidP="003D29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проходит автомобильная дорога областного значения.</w:t>
      </w:r>
    </w:p>
    <w:p w:rsidR="003D292B" w:rsidRPr="00BE7BEB" w:rsidRDefault="003D292B" w:rsidP="003D29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осуществляют свою деятельность  ООО Агрокомплекс «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Олымский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СПК «Орехово»,  ООО «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Воронежмясопром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ООО «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ГряйновоАгро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КФХ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Капранчиков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КФХ «Ольгино», КФХ «Харитонов» сфере растениеводства и животноводства.</w:t>
      </w:r>
    </w:p>
    <w:p w:rsidR="003D292B" w:rsidRPr="00BE7BEB" w:rsidRDefault="003D292B" w:rsidP="003D29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расположены объекты социальной сферы: МКУ «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культуры», «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Ореховская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сельская библиотека», МКОУ «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Ореховская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школа», Отделение временного проживания граждан пожилого возраста и инвалидов КЦСОН 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ФАп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Горяйновский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ФАП, Отделения почтовой связи в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рехово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с.Горяйново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92B" w:rsidRPr="00BE7BEB" w:rsidRDefault="003D292B" w:rsidP="003D29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2010 года  действует пожарный пост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рехово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отделение ПЧ № 28.</w:t>
      </w:r>
    </w:p>
    <w:p w:rsidR="003D292B" w:rsidRPr="00BE7BEB" w:rsidRDefault="003D292B" w:rsidP="003D29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находятся памятники: памятник Василия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Кубанева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памятник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В.И.Ленину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стела погибших в годы ВОВ, братская могила; памятник 350-летию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рехово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храм Святой Троицы, стела погибшим воинам </w:t>
      </w:r>
      <w:proofErr w:type="spellStart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с.Горяйново</w:t>
      </w:r>
      <w:proofErr w:type="spellEnd"/>
      <w:r w:rsidRPr="00BE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К вопросам местного значения сельсовета относятся: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Задачи: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1. Осуществление исполнительных и распорядительных функций в целях организации выполнения законов РФ, иных нормативно-правовых актов государственной власти, органов местного самоуправления.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2. Обеспечение комплексного социально-экономического развития муниципального образования.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3. Реализация мер по социальной защите населения.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Функции: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lastRenderedPageBreak/>
        <w:t>1. Разработка проекта бюджета, программ социально-экономического развития сельсовета и предоставление их на утверждение Собрания депутатов сельсовета, обеспечение исполнения и предоставление отчетов об их исполнении.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2. Владение, пользование и распоряжение имуществом, находящимся в муниципальной собственности сельсовета.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3.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4. Организация, содержание и развитие муниципальных учреждений здравоохранения, обеспечение санитарного благополучия населения.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5. Создание условий для предоставления транспортных услуг населению и организация транспортного обслуживания населения в границах сельсовета.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6. Участие в предупреждении и ликвидации последствий чрезвычайных ситуаций в границах сельсовета.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7. Обеспечение первичных мер пожарной безопасности в границах населенных пунктов сельсовета.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8. Создание условий для обеспечения жителей  сельсовета услугами связи, общественного питания, торговли и бытового обслуживания.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9. Организация в границах  сельсовета электро-, тепл</w:t>
      </w:r>
      <w:proofErr w:type="gramStart"/>
      <w:r w:rsidRPr="00BE7B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7BEB">
        <w:rPr>
          <w:rFonts w:ascii="Times New Roman" w:hAnsi="Times New Roman" w:cs="Times New Roman"/>
          <w:sz w:val="24"/>
          <w:szCs w:val="24"/>
        </w:rPr>
        <w:t>, газо- и водоснабжения населения, водоотведения, снабжения населения топливом.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10.Создание условий для организации досуга и обеспечения жителей сельсовета услугами организаций культуры.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11. Осуществление мероприятий по обеспечению безопасности людей на водных объектах, охране их жизни и здоровья.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12. Организация благоустройства и озеленения территории сельсовета, использования и охраны лесов, расположенных в границах сельсовета.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13. Регулирование планировки и застройки территории сельсовета.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14. Организация освещения улиц и установки указателей с названиями улиц и номерами домов.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15. Организация сбора и вывоза бытовых отходов и мусора.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16. Организация ритуальных услуг и содержание мест захоронения.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17. Охрана и сохранение объектов культурного наследия (памятников истории и культуры) местного значения, расположенных в границах  сельсовета.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18.Формирование архивных фондов сельсовета.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19. Создание условий для развития на территории сельсовета массовой физической культуры и спорта.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20. Обеспечение социальной поддержки и содействие занятости населения.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21. Ведение записи актов гражданского состояния.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22. Организация библиотечного обслуживания населения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23.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24. Осуществление иных исполнительно-распорядительных функций и полномочий, предусмотренных законодательством РФ.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Таблица 1. Населенные пункты в составе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4722"/>
      </w:tblGrid>
      <w:tr w:rsidR="003D292B" w:rsidRPr="00BE7BEB" w:rsidTr="00BE7BEB">
        <w:trPr>
          <w:trHeight w:val="452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22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D292B" w:rsidRPr="00BE7BEB" w:rsidTr="00BE7BEB">
        <w:trPr>
          <w:trHeight w:val="437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3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урбатов</w:t>
            </w:r>
            <w:proofErr w:type="spellEnd"/>
          </w:p>
        </w:tc>
      </w:tr>
      <w:tr w:rsidR="003D292B" w:rsidRPr="00BE7BEB" w:rsidTr="00BE7BEB">
        <w:trPr>
          <w:trHeight w:val="452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3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еркулов</w:t>
            </w:r>
            <w:proofErr w:type="spellEnd"/>
          </w:p>
        </w:tc>
      </w:tr>
      <w:tr w:rsidR="003D292B" w:rsidRPr="00BE7BEB" w:rsidTr="00BE7BEB">
        <w:trPr>
          <w:trHeight w:val="437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3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аверх</w:t>
            </w:r>
            <w:proofErr w:type="spellEnd"/>
          </w:p>
        </w:tc>
      </w:tr>
      <w:tr w:rsidR="003D292B" w:rsidRPr="00BE7BEB" w:rsidTr="00BE7BEB">
        <w:trPr>
          <w:trHeight w:val="437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3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едкодуб</w:t>
            </w:r>
            <w:proofErr w:type="spellEnd"/>
          </w:p>
        </w:tc>
      </w:tr>
      <w:tr w:rsidR="003D292B" w:rsidRPr="00BE7BEB" w:rsidTr="00BE7BEB">
        <w:trPr>
          <w:trHeight w:val="437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3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огатка</w:t>
            </w:r>
            <w:proofErr w:type="spellEnd"/>
          </w:p>
        </w:tc>
      </w:tr>
      <w:tr w:rsidR="003D292B" w:rsidRPr="00BE7BEB" w:rsidTr="00BE7BEB">
        <w:trPr>
          <w:trHeight w:val="437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3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рлов</w:t>
            </w:r>
            <w:proofErr w:type="spellEnd"/>
          </w:p>
        </w:tc>
      </w:tr>
      <w:tr w:rsidR="003D292B" w:rsidRPr="00BE7BEB" w:rsidTr="00BE7BEB">
        <w:trPr>
          <w:trHeight w:val="452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3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лоское</w:t>
            </w:r>
            <w:proofErr w:type="spellEnd"/>
          </w:p>
        </w:tc>
      </w:tr>
      <w:tr w:rsidR="003D292B" w:rsidRPr="00BE7BEB" w:rsidTr="00BE7BEB">
        <w:trPr>
          <w:trHeight w:val="437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3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алая-Гнилуша</w:t>
            </w:r>
            <w:proofErr w:type="spellEnd"/>
          </w:p>
        </w:tc>
      </w:tr>
      <w:tr w:rsidR="003D292B" w:rsidRPr="00BE7BEB" w:rsidTr="00BE7BEB">
        <w:trPr>
          <w:trHeight w:val="437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3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рехово</w:t>
            </w:r>
            <w:proofErr w:type="spellEnd"/>
          </w:p>
        </w:tc>
      </w:tr>
      <w:tr w:rsidR="003D292B" w:rsidRPr="00BE7BEB" w:rsidTr="00BE7BEB">
        <w:trPr>
          <w:trHeight w:val="452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3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Горяйново</w:t>
            </w:r>
            <w:proofErr w:type="spellEnd"/>
          </w:p>
        </w:tc>
      </w:tr>
      <w:tr w:rsidR="003D292B" w:rsidRPr="00BE7BEB" w:rsidTr="00BE7BEB">
        <w:trPr>
          <w:trHeight w:val="140"/>
          <w:jc w:val="center"/>
        </w:trPr>
        <w:tc>
          <w:tcPr>
            <w:tcW w:w="1024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3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ладимировка</w:t>
            </w:r>
            <w:proofErr w:type="spellEnd"/>
          </w:p>
        </w:tc>
      </w:tr>
    </w:tbl>
    <w:p w:rsidR="003D292B" w:rsidRPr="00BE7BEB" w:rsidRDefault="003D292B" w:rsidP="003D292B">
      <w:pPr>
        <w:rPr>
          <w:sz w:val="24"/>
          <w:szCs w:val="24"/>
        </w:rPr>
      </w:pPr>
    </w:p>
    <w:p w:rsidR="003D292B" w:rsidRPr="00BE7BEB" w:rsidRDefault="003D292B" w:rsidP="00BE7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t>2 ОСНОВАНИЯ ДЛЯ РАЗРАБОТКИ МУНИЦИПАЛЬНОЙ ПРОГРАММЫ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Программа разработана в рамках действующего законодательства: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>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Курской области от 03.02.2022 №53-ра «Об организации 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>».</w:t>
      </w:r>
    </w:p>
    <w:p w:rsidR="003D292B" w:rsidRPr="00BE7BEB" w:rsidRDefault="003D292B" w:rsidP="003D292B">
      <w:pPr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br w:type="page"/>
      </w:r>
    </w:p>
    <w:p w:rsidR="003D292B" w:rsidRPr="00BE7BEB" w:rsidRDefault="003D292B" w:rsidP="003D292B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lastRenderedPageBreak/>
        <w:t>3 ОБЩАЯ ХАРАКТЕРИСТИКА ТЕКУЩЕГО СОСТОЯНИЯ СФЕРЫ ДЕЯТЕЛЬНОСТИ МУНИЦИПАЛЬНОГО ОБРАЗОВАНИЯ, В РАМКАХ КОТОРОЙ РЕАЛИЗУЕТСЯ ПРОГРАММА</w:t>
      </w:r>
    </w:p>
    <w:p w:rsidR="003D292B" w:rsidRPr="00BE7BEB" w:rsidRDefault="003D292B" w:rsidP="003D292B">
      <w:pPr>
        <w:pStyle w:val="a8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вопросы энергоснабжения отнесены к полномочиям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Таблица 2 Здания подведомственных организаций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55" w:type="dxa"/>
        <w:jc w:val="center"/>
        <w:tblInd w:w="392" w:type="dxa"/>
        <w:tblLook w:val="04A0" w:firstRow="1" w:lastRow="0" w:firstColumn="1" w:lastColumn="0" w:noHBand="0" w:noVBand="1"/>
      </w:tblPr>
      <w:tblGrid>
        <w:gridCol w:w="704"/>
        <w:gridCol w:w="3408"/>
        <w:gridCol w:w="3684"/>
        <w:gridCol w:w="1559"/>
      </w:tblGrid>
      <w:tr w:rsidR="003D292B" w:rsidRPr="00BE7BEB" w:rsidTr="003D292B">
        <w:trPr>
          <w:jc w:val="center"/>
        </w:trPr>
        <w:tc>
          <w:tcPr>
            <w:tcW w:w="704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684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D292B" w:rsidRPr="00BE7BEB" w:rsidTr="003D292B">
        <w:trPr>
          <w:jc w:val="center"/>
        </w:trPr>
        <w:tc>
          <w:tcPr>
            <w:tcW w:w="704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684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306741, Курская область, 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Орехово, ул. Молодежная д. 14</w:t>
            </w:r>
          </w:p>
        </w:tc>
        <w:tc>
          <w:tcPr>
            <w:tcW w:w="1559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3D292B" w:rsidRPr="00BE7BEB" w:rsidTr="003D292B">
        <w:trPr>
          <w:jc w:val="center"/>
        </w:trPr>
        <w:tc>
          <w:tcPr>
            <w:tcW w:w="704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 дом культуры»</w:t>
            </w:r>
          </w:p>
        </w:tc>
        <w:tc>
          <w:tcPr>
            <w:tcW w:w="3684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306741, Курская область, 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Орехово, ул. Центральная д. 41</w:t>
            </w:r>
          </w:p>
        </w:tc>
        <w:tc>
          <w:tcPr>
            <w:tcW w:w="1559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</w:tbl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Рассматриваются здания, подлежащие анализу по снижению потребления ТЭР </w:t>
      </w:r>
      <w:proofErr w:type="gramStart"/>
      <w:r w:rsidRPr="00BE7BEB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BE7BEB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3D292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P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Таблица 3 Сведения об объемах потребления ТЭР объектами муниципальной собственности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3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3D292B" w:rsidRPr="00BE7BEB" w:rsidTr="003D292B">
        <w:trPr>
          <w:jc w:val="center"/>
        </w:trPr>
        <w:tc>
          <w:tcPr>
            <w:tcW w:w="567" w:type="dxa"/>
            <w:vMerge w:val="restart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3D292B" w:rsidRPr="00BE7BEB" w:rsidTr="003D292B">
        <w:trPr>
          <w:cantSplit/>
          <w:trHeight w:val="1633"/>
          <w:jc w:val="center"/>
        </w:trPr>
        <w:tc>
          <w:tcPr>
            <w:tcW w:w="567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Вода, м</w:t>
            </w:r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Уголь, 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8" w:type="dxa"/>
            <w:textDirection w:val="btLr"/>
          </w:tcPr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Мазут, 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9" w:type="dxa"/>
            <w:textDirection w:val="btLr"/>
          </w:tcPr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Прочее топливо, Гкал</w:t>
            </w:r>
          </w:p>
        </w:tc>
      </w:tr>
      <w:tr w:rsidR="003D292B" w:rsidRPr="00BE7BEB" w:rsidTr="003D292B">
        <w:trPr>
          <w:jc w:val="center"/>
        </w:trPr>
        <w:tc>
          <w:tcPr>
            <w:tcW w:w="567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1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64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92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92B" w:rsidRPr="00BE7BEB" w:rsidTr="003D292B">
        <w:trPr>
          <w:jc w:val="center"/>
        </w:trPr>
        <w:tc>
          <w:tcPr>
            <w:tcW w:w="567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 дом культуры»</w:t>
            </w:r>
          </w:p>
        </w:tc>
        <w:tc>
          <w:tcPr>
            <w:tcW w:w="1271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4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2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lastRenderedPageBreak/>
        <w:t xml:space="preserve">Таблица 4 Сведения о наличии и потребности приборов учета ТЭР и воды объектов муниципальной собственности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33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3D292B" w:rsidRPr="00BE7BEB" w:rsidTr="003D292B">
        <w:trPr>
          <w:jc w:val="center"/>
        </w:trPr>
        <w:tc>
          <w:tcPr>
            <w:tcW w:w="482" w:type="dxa"/>
            <w:vMerge w:val="restart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3D292B" w:rsidRPr="00BE7BEB" w:rsidTr="003D292B">
        <w:trPr>
          <w:jc w:val="center"/>
        </w:trPr>
        <w:tc>
          <w:tcPr>
            <w:tcW w:w="482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3D292B" w:rsidRPr="00BE7BEB" w:rsidTr="003D292B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3D292B" w:rsidRPr="00BE7BEB" w:rsidRDefault="003D292B" w:rsidP="003D292B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3D292B" w:rsidRPr="00BE7BEB" w:rsidRDefault="003D292B" w:rsidP="003D292B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3D292B" w:rsidRPr="00BE7BEB" w:rsidRDefault="003D292B" w:rsidP="003D292B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3D292B" w:rsidRPr="00BE7BEB" w:rsidRDefault="003D292B" w:rsidP="003D292B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3D292B" w:rsidRPr="00BE7BEB" w:rsidRDefault="003D292B" w:rsidP="003D292B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3D292B" w:rsidRPr="00BE7BEB" w:rsidRDefault="003D292B" w:rsidP="003D292B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292B" w:rsidRPr="00BE7BEB" w:rsidTr="003D292B">
        <w:trPr>
          <w:jc w:val="center"/>
        </w:trPr>
        <w:tc>
          <w:tcPr>
            <w:tcW w:w="482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rPr>
          <w:jc w:val="center"/>
        </w:trPr>
        <w:tc>
          <w:tcPr>
            <w:tcW w:w="482" w:type="dxa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 дом культуры»</w:t>
            </w:r>
          </w:p>
        </w:tc>
        <w:tc>
          <w:tcPr>
            <w:tcW w:w="113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В пределах полномочий, установленных законодательством Российской Федерации Администрация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должна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 w:rsidR="003D292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P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Таблица 5 Объекты и показатели систем водоснабжения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3D292B" w:rsidRPr="00BE7BEB" w:rsidTr="003D292B">
        <w:tc>
          <w:tcPr>
            <w:tcW w:w="846" w:type="dxa"/>
            <w:vMerge w:val="restart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*час)</w:t>
            </w:r>
          </w:p>
        </w:tc>
        <w:tc>
          <w:tcPr>
            <w:tcW w:w="1837" w:type="dxa"/>
            <w:vMerge w:val="restart"/>
            <w:textDirection w:val="btLr"/>
          </w:tcPr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потребителям воды в 2021 г (тыс. м</w:t>
            </w:r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292B" w:rsidRPr="00BE7BEB" w:rsidTr="003D292B">
        <w:trPr>
          <w:cantSplit/>
          <w:trHeight w:val="2078"/>
        </w:trPr>
        <w:tc>
          <w:tcPr>
            <w:tcW w:w="846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3D292B" w:rsidRPr="00BE7BEB" w:rsidRDefault="003D292B" w:rsidP="003D292B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5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урбатов</w:t>
            </w:r>
            <w:proofErr w:type="spellEnd"/>
          </w:p>
        </w:tc>
        <w:tc>
          <w:tcPr>
            <w:tcW w:w="79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5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еркулов</w:t>
            </w:r>
            <w:proofErr w:type="spellEnd"/>
          </w:p>
        </w:tc>
        <w:tc>
          <w:tcPr>
            <w:tcW w:w="79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292B" w:rsidRPr="00BE7BEB" w:rsidRDefault="003D292B" w:rsidP="003D292B">
            <w:pPr>
              <w:pStyle w:val="1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5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аверх</w:t>
            </w:r>
            <w:proofErr w:type="spellEnd"/>
          </w:p>
        </w:tc>
        <w:tc>
          <w:tcPr>
            <w:tcW w:w="79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292B" w:rsidRPr="00BE7BEB" w:rsidRDefault="003D292B" w:rsidP="003D292B">
            <w:pPr>
              <w:pStyle w:val="1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5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едкодуб</w:t>
            </w:r>
            <w:proofErr w:type="spellEnd"/>
          </w:p>
        </w:tc>
        <w:tc>
          <w:tcPr>
            <w:tcW w:w="79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292B" w:rsidRPr="00BE7BEB" w:rsidRDefault="003D292B" w:rsidP="003D292B">
            <w:pPr>
              <w:pStyle w:val="1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5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огатка</w:t>
            </w:r>
            <w:proofErr w:type="spellEnd"/>
          </w:p>
        </w:tc>
        <w:tc>
          <w:tcPr>
            <w:tcW w:w="79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292B" w:rsidRPr="00BE7BEB" w:rsidRDefault="003D292B" w:rsidP="003D292B">
            <w:pPr>
              <w:pStyle w:val="1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5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рлов</w:t>
            </w:r>
            <w:proofErr w:type="spellEnd"/>
          </w:p>
        </w:tc>
        <w:tc>
          <w:tcPr>
            <w:tcW w:w="79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292B" w:rsidRPr="00BE7BEB" w:rsidRDefault="003D292B" w:rsidP="003D292B">
            <w:pPr>
              <w:pStyle w:val="1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5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лоское</w:t>
            </w:r>
            <w:proofErr w:type="spellEnd"/>
          </w:p>
        </w:tc>
        <w:tc>
          <w:tcPr>
            <w:tcW w:w="79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292B" w:rsidRPr="00BE7BEB" w:rsidRDefault="003D292B" w:rsidP="003D292B">
            <w:pPr>
              <w:pStyle w:val="1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5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алая-Гнилуша</w:t>
            </w:r>
            <w:proofErr w:type="spellEnd"/>
          </w:p>
        </w:tc>
        <w:tc>
          <w:tcPr>
            <w:tcW w:w="79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292B" w:rsidRPr="00BE7BEB" w:rsidRDefault="003D292B" w:rsidP="003D292B">
            <w:pPr>
              <w:pStyle w:val="1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5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рехово</w:t>
            </w:r>
            <w:proofErr w:type="spellEnd"/>
          </w:p>
        </w:tc>
        <w:tc>
          <w:tcPr>
            <w:tcW w:w="79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292B" w:rsidRPr="00BE7BEB" w:rsidRDefault="003D292B" w:rsidP="003D292B">
            <w:pPr>
              <w:pStyle w:val="1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5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Горяйново</w:t>
            </w:r>
            <w:proofErr w:type="spellEnd"/>
          </w:p>
        </w:tc>
        <w:tc>
          <w:tcPr>
            <w:tcW w:w="79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292B" w:rsidRPr="00BE7BEB" w:rsidRDefault="003D292B" w:rsidP="003D292B">
            <w:pPr>
              <w:pStyle w:val="1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5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ладимировка</w:t>
            </w:r>
            <w:proofErr w:type="spellEnd"/>
          </w:p>
        </w:tc>
        <w:tc>
          <w:tcPr>
            <w:tcW w:w="79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292B" w:rsidRPr="00BE7BEB" w:rsidRDefault="003D292B" w:rsidP="003D292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292B" w:rsidRPr="00BE7BEB" w:rsidRDefault="003D292B" w:rsidP="003D292B">
            <w:pPr>
              <w:pStyle w:val="1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Таблица 6 Оснащенность коммерческими приборами учета воды и электроэнергии в системе водоснабжения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725"/>
        <w:gridCol w:w="1134"/>
        <w:gridCol w:w="993"/>
        <w:gridCol w:w="1275"/>
        <w:gridCol w:w="1268"/>
        <w:gridCol w:w="1734"/>
      </w:tblGrid>
      <w:tr w:rsidR="003D292B" w:rsidRPr="00BE7BEB" w:rsidTr="003D292B">
        <w:trPr>
          <w:jc w:val="center"/>
        </w:trPr>
        <w:tc>
          <w:tcPr>
            <w:tcW w:w="846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5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127" w:type="dxa"/>
            <w:gridSpan w:val="2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2543" w:type="dxa"/>
            <w:gridSpan w:val="2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734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Тариф, руб./м</w:t>
            </w:r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292B" w:rsidRPr="00BE7BEB" w:rsidTr="003D292B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водосчетчиков</w:t>
            </w:r>
            <w:proofErr w:type="spellEnd"/>
          </w:p>
        </w:tc>
        <w:tc>
          <w:tcPr>
            <w:tcW w:w="993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275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268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 воды с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водосчетчиками</w:t>
            </w:r>
            <w:proofErr w:type="spellEnd"/>
          </w:p>
        </w:tc>
        <w:tc>
          <w:tcPr>
            <w:tcW w:w="1734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rPr>
          <w:jc w:val="center"/>
        </w:trPr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урбатов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D292B" w:rsidRPr="00BE7BEB" w:rsidRDefault="003D292B" w:rsidP="003D29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3D292B" w:rsidRPr="00BE7BEB" w:rsidTr="003D292B">
        <w:trPr>
          <w:jc w:val="center"/>
        </w:trPr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еркулов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D292B" w:rsidRPr="00BE7BEB" w:rsidRDefault="003D292B" w:rsidP="003D29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3D292B" w:rsidRPr="00BE7BEB" w:rsidTr="003D292B">
        <w:trPr>
          <w:jc w:val="center"/>
        </w:trPr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аверх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D292B" w:rsidRPr="00BE7BEB" w:rsidRDefault="003D292B" w:rsidP="003D29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3D292B" w:rsidRPr="00BE7BEB" w:rsidTr="003D292B">
        <w:trPr>
          <w:jc w:val="center"/>
        </w:trPr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едкодуб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D292B" w:rsidRPr="00BE7BEB" w:rsidRDefault="003D292B" w:rsidP="003D29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3D292B" w:rsidRPr="00BE7BEB" w:rsidTr="003D292B">
        <w:trPr>
          <w:jc w:val="center"/>
        </w:trPr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огатка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D292B" w:rsidRPr="00BE7BEB" w:rsidRDefault="003D292B" w:rsidP="003D29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3D292B" w:rsidRPr="00BE7BEB" w:rsidTr="003D292B">
        <w:trPr>
          <w:jc w:val="center"/>
        </w:trPr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рлов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D292B" w:rsidRPr="00BE7BEB" w:rsidRDefault="003D292B" w:rsidP="003D29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3D292B" w:rsidRPr="00BE7BEB" w:rsidTr="003D292B">
        <w:trPr>
          <w:jc w:val="center"/>
        </w:trPr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лоское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D292B" w:rsidRPr="00BE7BEB" w:rsidRDefault="003D292B" w:rsidP="003D29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3D292B" w:rsidRPr="00BE7BEB" w:rsidTr="003D292B">
        <w:trPr>
          <w:jc w:val="center"/>
        </w:trPr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алая-Гнилуша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D292B" w:rsidRPr="00BE7BEB" w:rsidRDefault="003D292B" w:rsidP="003D29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3D292B" w:rsidRPr="00BE7BEB" w:rsidTr="003D292B">
        <w:trPr>
          <w:jc w:val="center"/>
        </w:trPr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рехово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D292B" w:rsidRPr="00BE7BEB" w:rsidRDefault="003D292B" w:rsidP="003D29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3D292B" w:rsidRPr="00BE7BEB" w:rsidTr="003D292B">
        <w:trPr>
          <w:jc w:val="center"/>
        </w:trPr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Горяйново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D292B" w:rsidRPr="00BE7BEB" w:rsidRDefault="003D292B" w:rsidP="003D29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3D292B" w:rsidRPr="00BE7BEB" w:rsidTr="003D292B">
        <w:trPr>
          <w:jc w:val="center"/>
        </w:trPr>
        <w:tc>
          <w:tcPr>
            <w:tcW w:w="846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ладимировка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B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D292B" w:rsidRPr="00BE7BEB" w:rsidRDefault="003D292B" w:rsidP="003D29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</w:tbl>
    <w:p w:rsid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Таблица 7 Существующая система уличного освещения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554"/>
        <w:gridCol w:w="1134"/>
        <w:gridCol w:w="992"/>
        <w:gridCol w:w="992"/>
        <w:gridCol w:w="1701"/>
        <w:gridCol w:w="1842"/>
      </w:tblGrid>
      <w:tr w:rsidR="003D292B" w:rsidRPr="00BE7BEB" w:rsidTr="003D292B">
        <w:trPr>
          <w:jc w:val="center"/>
        </w:trPr>
        <w:tc>
          <w:tcPr>
            <w:tcW w:w="991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661" w:type="dxa"/>
            <w:gridSpan w:val="5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3D292B" w:rsidRPr="00BE7BEB" w:rsidTr="003D292B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3D292B" w:rsidRPr="00BE7BEB" w:rsidRDefault="003D292B" w:rsidP="003D292B">
            <w:pPr>
              <w:pStyle w:val="a8"/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BE7BE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</w:t>
            </w:r>
            <w:proofErr w:type="gramStart"/>
            <w:r w:rsidRPr="00BE7BE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.О</w:t>
            </w:r>
            <w:proofErr w:type="gramEnd"/>
            <w:r w:rsidRPr="00BE7BE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рехово</w:t>
            </w:r>
            <w:proofErr w:type="spellEnd"/>
            <w:r w:rsidRPr="00BE7BE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BE7BE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Горяйново</w:t>
            </w:r>
            <w:proofErr w:type="spellEnd"/>
            <w:r w:rsidRPr="00BE7BE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, д. Плоское</w:t>
            </w:r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Таблица 8 Наличие транспортных средств на балансе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819"/>
      </w:tblGrid>
      <w:tr w:rsidR="003D292B" w:rsidRPr="00BE7BEB" w:rsidTr="003D292B">
        <w:tc>
          <w:tcPr>
            <w:tcW w:w="993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марка транспортных средств на балансе 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3D292B" w:rsidRPr="00BE7BEB" w:rsidTr="003D292B">
        <w:tc>
          <w:tcPr>
            <w:tcW w:w="993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, Нива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4819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92B" w:rsidRPr="00BE7BEB" w:rsidTr="003D292B">
        <w:tc>
          <w:tcPr>
            <w:tcW w:w="993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Легковой, УАЗ- 315148, 2007</w:t>
            </w:r>
          </w:p>
        </w:tc>
        <w:tc>
          <w:tcPr>
            <w:tcW w:w="4819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292B" w:rsidRPr="00BE7BEB" w:rsidRDefault="003D292B" w:rsidP="00BE7B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D292B" w:rsidRPr="00BE7BEB" w:rsidSect="003D292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D292B" w:rsidRPr="00BE7BEB" w:rsidRDefault="003D292B" w:rsidP="00BE7BE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t>4 ПРИОРИТЕТЫ И ЦЕЛИ МУНИЦИПАЛЬНОЙ ПРОГРАММЫ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gramStart"/>
      <w:r w:rsidRPr="00BE7BEB">
        <w:rPr>
          <w:rFonts w:ascii="Times New Roman" w:hAnsi="Times New Roman" w:cs="Times New Roman"/>
          <w:sz w:val="24"/>
          <w:szCs w:val="24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BE7BE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применительно к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Ореховскому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сельсовету</w:t>
      </w:r>
      <w:r w:rsidRPr="00BE7BE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: </w:t>
      </w:r>
      <w:proofErr w:type="gramEnd"/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E7BE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E7BE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E7BE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3D292B" w:rsidRPr="00BE7BEB" w:rsidRDefault="00BE7BEB" w:rsidP="00BE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292B" w:rsidRPr="00BE7BEB">
        <w:rPr>
          <w:rFonts w:ascii="Times New Roman" w:hAnsi="Times New Roman" w:cs="Times New Roman"/>
          <w:b/>
          <w:sz w:val="24"/>
          <w:szCs w:val="24"/>
        </w:rPr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 СЕЛЬСОВЕТА</w:t>
      </w: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t>(анализ, выводы, предложения)</w:t>
      </w: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t xml:space="preserve">5.1. Уровень оснащенности приборами учета используемых энергетических ресурсов и воды </w:t>
      </w:r>
      <w:proofErr w:type="gramStart"/>
      <w:r w:rsidRPr="00BE7BE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E7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E7BEB">
        <w:rPr>
          <w:rFonts w:ascii="Times New Roman" w:hAnsi="Times New Roman" w:cs="Times New Roman"/>
          <w:b/>
          <w:sz w:val="24"/>
          <w:szCs w:val="24"/>
        </w:rPr>
        <w:t>Ореховском</w:t>
      </w:r>
      <w:proofErr w:type="gramEnd"/>
      <w:r w:rsidRPr="00BE7BEB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Все здания, находящиеся в собственности МО оборудованы приборами коммерческого учета электроэнергии.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B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7B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BEB">
        <w:rPr>
          <w:rFonts w:ascii="Times New Roman" w:hAnsi="Times New Roman" w:cs="Times New Roman"/>
          <w:sz w:val="24"/>
          <w:szCs w:val="24"/>
        </w:rPr>
        <w:t>Ореховск</w:t>
      </w:r>
      <w:r w:rsidRPr="00BE7BEB">
        <w:rPr>
          <w:rFonts w:ascii="Times New Roman" w:hAnsi="Times New Roman"/>
          <w:sz w:val="24"/>
          <w:szCs w:val="24"/>
        </w:rPr>
        <w:t>о</w:t>
      </w:r>
      <w:r w:rsidRPr="00BE7BE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сельсовете услуги по водоснабжению оказываются более чем 300 потребителям, которые осуществляют потребление воды с индивидуальными коммерческими приборами учета воды.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t>5.2. Анализ потребления энергетических ресурсов зданий, находящихся в ведении сельсовета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Параметры использования ТЭР приведены в таблицах.</w:t>
      </w:r>
    </w:p>
    <w:p w:rsidR="003D292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P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lastRenderedPageBreak/>
        <w:t xml:space="preserve">Таблица 9 Параметры использования топлива на отопление зданий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78" w:type="dxa"/>
        <w:jc w:val="center"/>
        <w:tblInd w:w="108" w:type="dxa"/>
        <w:tblLook w:val="04A0" w:firstRow="1" w:lastRow="0" w:firstColumn="1" w:lastColumn="0" w:noHBand="0" w:noVBand="1"/>
      </w:tblPr>
      <w:tblGrid>
        <w:gridCol w:w="541"/>
        <w:gridCol w:w="2318"/>
        <w:gridCol w:w="894"/>
        <w:gridCol w:w="696"/>
        <w:gridCol w:w="959"/>
        <w:gridCol w:w="1227"/>
        <w:gridCol w:w="1508"/>
        <w:gridCol w:w="745"/>
        <w:gridCol w:w="745"/>
        <w:gridCol w:w="745"/>
      </w:tblGrid>
      <w:tr w:rsidR="003D292B" w:rsidRPr="00BE7BEB" w:rsidTr="003D292B">
        <w:trPr>
          <w:cantSplit/>
          <w:trHeight w:val="1729"/>
          <w:jc w:val="center"/>
        </w:trPr>
        <w:tc>
          <w:tcPr>
            <w:tcW w:w="537" w:type="dxa"/>
            <w:vMerge w:val="restart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5" w:type="dxa"/>
            <w:vMerge w:val="restart"/>
          </w:tcPr>
          <w:p w:rsidR="003D292B" w:rsidRPr="00BE7BEB" w:rsidRDefault="003D292B" w:rsidP="003D29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6" w:type="dxa"/>
            <w:vMerge w:val="restart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91" w:type="dxa"/>
            <w:vMerge w:val="restart"/>
            <w:textDirection w:val="btLr"/>
          </w:tcPr>
          <w:p w:rsidR="003D292B" w:rsidRPr="00BE7BEB" w:rsidRDefault="003D292B" w:rsidP="003D292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55" w:type="dxa"/>
            <w:vMerge w:val="restart"/>
            <w:textDirection w:val="btLr"/>
          </w:tcPr>
          <w:p w:rsidR="003D292B" w:rsidRPr="00BE7BEB" w:rsidRDefault="003D292B" w:rsidP="003D292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235" w:type="dxa"/>
            <w:vMerge w:val="restart"/>
            <w:textDirection w:val="btLr"/>
          </w:tcPr>
          <w:p w:rsidR="003D292B" w:rsidRPr="00BE7BEB" w:rsidRDefault="003D292B" w:rsidP="003D292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Объем потребленного газа в 2021 году, м</w:t>
            </w:r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501" w:type="dxa"/>
            <w:vMerge w:val="restart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тепловой энергии в 2021 году,</w:t>
            </w:r>
          </w:p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38" w:type="dxa"/>
            <w:gridSpan w:val="3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Задание по снижению удельного расхода тепловой энергии по годам, Гкал/м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D292B" w:rsidRPr="00BE7BEB" w:rsidTr="003D292B">
        <w:trPr>
          <w:trHeight w:val="70"/>
          <w:jc w:val="center"/>
        </w:trPr>
        <w:tc>
          <w:tcPr>
            <w:tcW w:w="537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46" w:type="dxa"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6" w:type="dxa"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D292B" w:rsidRPr="00BE7BEB" w:rsidTr="003D292B">
        <w:trPr>
          <w:jc w:val="center"/>
        </w:trPr>
        <w:tc>
          <w:tcPr>
            <w:tcW w:w="537" w:type="dxa"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96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691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955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35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501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238" w:type="dxa"/>
            <w:gridSpan w:val="3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D292B" w:rsidRPr="00BE7BEB" w:rsidTr="003D292B">
        <w:trPr>
          <w:jc w:val="center"/>
        </w:trPr>
        <w:tc>
          <w:tcPr>
            <w:tcW w:w="537" w:type="dxa"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 дом культуры»</w:t>
            </w:r>
          </w:p>
        </w:tc>
        <w:tc>
          <w:tcPr>
            <w:tcW w:w="896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691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955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35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01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2238" w:type="dxa"/>
            <w:gridSpan w:val="3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Рекомендуется, при наличии средств, ежегодно проводить профилактику систем отопления. Ориентировочная стоимость 40-50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>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Таблица 10 Параметры использования электроэнергии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8626" w:type="dxa"/>
        <w:tblInd w:w="534" w:type="dxa"/>
        <w:tblLook w:val="04A0" w:firstRow="1" w:lastRow="0" w:firstColumn="1" w:lastColumn="0" w:noHBand="0" w:noVBand="1"/>
      </w:tblPr>
      <w:tblGrid>
        <w:gridCol w:w="542"/>
        <w:gridCol w:w="2248"/>
        <w:gridCol w:w="868"/>
        <w:gridCol w:w="1154"/>
        <w:gridCol w:w="1154"/>
        <w:gridCol w:w="812"/>
        <w:gridCol w:w="924"/>
        <w:gridCol w:w="924"/>
      </w:tblGrid>
      <w:tr w:rsidR="003D292B" w:rsidRPr="00BE7BEB" w:rsidTr="003D292B">
        <w:trPr>
          <w:cantSplit/>
          <w:trHeight w:val="1973"/>
        </w:trPr>
        <w:tc>
          <w:tcPr>
            <w:tcW w:w="543" w:type="dxa"/>
            <w:vMerge w:val="restart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3" w:type="dxa"/>
            <w:vMerge w:val="restart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886" w:type="dxa"/>
            <w:vMerge w:val="restart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20" w:type="dxa"/>
            <w:vMerge w:val="restart"/>
            <w:textDirection w:val="btLr"/>
          </w:tcPr>
          <w:p w:rsidR="003D292B" w:rsidRPr="00BE7BEB" w:rsidRDefault="003D292B" w:rsidP="003D292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Объем потребленного электроэнергии в 2021 году,</w:t>
            </w:r>
          </w:p>
          <w:p w:rsidR="003D292B" w:rsidRPr="00BE7BEB" w:rsidRDefault="003D292B" w:rsidP="003D292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кВт х час</w:t>
            </w:r>
          </w:p>
        </w:tc>
        <w:tc>
          <w:tcPr>
            <w:tcW w:w="1141" w:type="dxa"/>
            <w:vMerge w:val="restart"/>
            <w:textDirection w:val="btLr"/>
          </w:tcPr>
          <w:p w:rsidR="003D292B" w:rsidRPr="00BE7BEB" w:rsidRDefault="003D292B" w:rsidP="003D292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электроэнергии в 2021 году,</w:t>
            </w:r>
          </w:p>
          <w:p w:rsidR="003D292B" w:rsidRPr="00BE7BEB" w:rsidRDefault="003D292B" w:rsidP="003D292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23" w:type="dxa"/>
            <w:gridSpan w:val="3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Задание по снижению удельного расхода эл. Энергии по годам,</w:t>
            </w:r>
          </w:p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кВт х час /м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D292B" w:rsidRPr="00BE7BEB" w:rsidTr="003D292B">
        <w:tc>
          <w:tcPr>
            <w:tcW w:w="543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951" w:type="dxa"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51" w:type="dxa"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D292B" w:rsidRPr="00BE7BEB" w:rsidTr="003D292B">
        <w:tc>
          <w:tcPr>
            <w:tcW w:w="543" w:type="dxa"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86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1020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141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821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59,52</w:t>
            </w:r>
          </w:p>
        </w:tc>
        <w:tc>
          <w:tcPr>
            <w:tcW w:w="951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57,73</w:t>
            </w:r>
          </w:p>
        </w:tc>
        <w:tc>
          <w:tcPr>
            <w:tcW w:w="951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3D292B" w:rsidRPr="00BE7BEB" w:rsidTr="003D292B">
        <w:tc>
          <w:tcPr>
            <w:tcW w:w="543" w:type="dxa"/>
          </w:tcPr>
          <w:p w:rsidR="003D292B" w:rsidRPr="00BE7BEB" w:rsidRDefault="003D292B" w:rsidP="003D2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 дом культуры»</w:t>
            </w:r>
          </w:p>
        </w:tc>
        <w:tc>
          <w:tcPr>
            <w:tcW w:w="886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1020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41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0,883</w:t>
            </w:r>
          </w:p>
        </w:tc>
        <w:tc>
          <w:tcPr>
            <w:tcW w:w="821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0,856</w:t>
            </w:r>
          </w:p>
        </w:tc>
        <w:tc>
          <w:tcPr>
            <w:tcW w:w="951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0,831</w:t>
            </w:r>
          </w:p>
        </w:tc>
        <w:tc>
          <w:tcPr>
            <w:tcW w:w="951" w:type="dxa"/>
            <w:vAlign w:val="center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0,806</w:t>
            </w:r>
          </w:p>
        </w:tc>
      </w:tr>
    </w:tbl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t>5.3. Использование энергетических ресурсов в коммунальном секторе сельсовета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На территории МО функционируют скважины и водонапорные башни, сети водопровода к потребителям. В МО более 300 потребителей воды.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Таблица 11 Электроемкость водоснабжения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3D292B" w:rsidRPr="00BE7BEB" w:rsidTr="003D292B">
        <w:tc>
          <w:tcPr>
            <w:tcW w:w="56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электроэнергии,</w:t>
            </w:r>
          </w:p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потребителям,</w:t>
            </w:r>
          </w:p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водоснабжению,</w:t>
            </w:r>
          </w:p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292B" w:rsidRPr="00BE7BEB" w:rsidTr="003D292B">
        <w:tc>
          <w:tcPr>
            <w:tcW w:w="567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1" w:type="dxa"/>
            <w:vAlign w:val="center"/>
          </w:tcPr>
          <w:p w:rsidR="003D292B" w:rsidRPr="00BE7BEB" w:rsidRDefault="003D292B" w:rsidP="003D292B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3D292B" w:rsidRPr="00BE7BEB" w:rsidRDefault="003D292B" w:rsidP="003D292B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3D292B" w:rsidRPr="00BE7BEB" w:rsidRDefault="003D292B" w:rsidP="003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7BEB">
        <w:rPr>
          <w:rFonts w:ascii="Times New Roman" w:hAnsi="Times New Roman" w:cs="Times New Roman"/>
          <w:sz w:val="24"/>
          <w:szCs w:val="24"/>
        </w:rPr>
        <w:t>Усредненная электроемкость составляет 1,4 кВт х час / м</w:t>
      </w:r>
      <w:r w:rsidRPr="00BE7BE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Результат проведенного анализа потребления говорит о завышенном удельном расходе.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BE7B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7BEB">
        <w:rPr>
          <w:rFonts w:ascii="Times New Roman" w:hAnsi="Times New Roman" w:cs="Times New Roman"/>
          <w:sz w:val="24"/>
          <w:szCs w:val="24"/>
        </w:rPr>
        <w:t>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Превышение электроемкости в системах МО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- высокой износостойкостью;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- 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- с защитой от «сухого» хода, которая автоматически отключает насос при недостатке воды в скважине;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Для ликвидации технологических потерь при добыче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Из изложенного следует, что потенциал энергосбережения в данном случае составит: 1,4 – 0,450 = 0,95 кВт х час/м</w:t>
      </w:r>
      <w:r w:rsidRPr="00BE7B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7BEB">
        <w:rPr>
          <w:rFonts w:ascii="Times New Roman" w:hAnsi="Times New Roman" w:cs="Times New Roman"/>
          <w:sz w:val="24"/>
          <w:szCs w:val="24"/>
        </w:rPr>
        <w:t xml:space="preserve">, соответственно </w:t>
      </w:r>
      <w:r w:rsidRPr="00BE7BEB">
        <w:rPr>
          <w:rFonts w:ascii="Times New Roman" w:hAnsi="Times New Roman" w:cs="Times New Roman"/>
          <w:color w:val="202122"/>
          <w:sz w:val="24"/>
          <w:szCs w:val="24"/>
          <w:lang w:eastAsia="ru-RU"/>
        </w:rPr>
        <w:t>в тоннах условного топлива составляет -  1,1</w:t>
      </w:r>
      <w:r w:rsidRPr="00BE7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т.у.</w:t>
      </w:r>
      <w:proofErr w:type="gramStart"/>
      <w:r w:rsidRPr="00BE7BEB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BE7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Также рекомендуется установка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водосчетчиков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совместно с ремонтом колодцев.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t>5.4. Анализ эффективности уличного освещения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сельсовета, отсутствует требуемое в полном объеме уличное освещение, что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 Требуемое количество светильников должно соответствовать нормам согласно СНИП 23-05-2010 (СП 323.1325800.2017).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Таблица 12 Система уличного освещения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554"/>
        <w:gridCol w:w="1134"/>
        <w:gridCol w:w="992"/>
        <w:gridCol w:w="992"/>
        <w:gridCol w:w="1701"/>
        <w:gridCol w:w="1842"/>
      </w:tblGrid>
      <w:tr w:rsidR="003D292B" w:rsidRPr="00BE7BEB" w:rsidTr="003D292B">
        <w:trPr>
          <w:jc w:val="center"/>
        </w:trPr>
        <w:tc>
          <w:tcPr>
            <w:tcW w:w="991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661" w:type="dxa"/>
            <w:gridSpan w:val="5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3D292B" w:rsidRPr="00BE7BEB" w:rsidTr="003D292B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3D292B" w:rsidRPr="00BE7BEB" w:rsidRDefault="003D292B" w:rsidP="003D292B">
            <w:pPr>
              <w:pStyle w:val="a8"/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extDirection w:val="btLr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урбатов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еркулов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аверх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едкодуб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огатка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рлов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лоское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алая-Гнилуша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рехово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Горяйново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2B" w:rsidRPr="00BE7BEB" w:rsidTr="003D292B">
        <w:trPr>
          <w:jc w:val="center"/>
        </w:trPr>
        <w:tc>
          <w:tcPr>
            <w:tcW w:w="991" w:type="dxa"/>
          </w:tcPr>
          <w:p w:rsidR="003D292B" w:rsidRPr="00BE7BEB" w:rsidRDefault="003D292B" w:rsidP="003D292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4" w:type="dxa"/>
            <w:vAlign w:val="center"/>
          </w:tcPr>
          <w:p w:rsidR="003D292B" w:rsidRPr="00BE7BEB" w:rsidRDefault="003D292B" w:rsidP="003D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ладимировка</w:t>
            </w:r>
            <w:proofErr w:type="spellEnd"/>
          </w:p>
        </w:tc>
        <w:tc>
          <w:tcPr>
            <w:tcW w:w="1134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292B" w:rsidRPr="00BE7BEB" w:rsidRDefault="003D292B" w:rsidP="003D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D292B" w:rsidRPr="00BE7BEB" w:rsidRDefault="003D292B" w:rsidP="003D292B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lastRenderedPageBreak/>
        <w:t>6. ФИНАНСОВОЕ ОБЕСПЕЧЕНИЕ ПРОГРАММЫ</w:t>
      </w:r>
    </w:p>
    <w:p w:rsidR="003D292B" w:rsidRPr="00BE7BEB" w:rsidRDefault="003D292B" w:rsidP="003D292B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Перечень возможных дополнительных источников для финансирования программы: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- из бюджетов федерального и областного уровня при участии в федеральных и областных программах.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- из бюджета муниципального района Курской области;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- внебюджетных средств, заложенных в регулируемые цены и тарифы;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- при использовании инструментов рыночной экономики –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энергосервис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и лизинг.</w:t>
      </w:r>
    </w:p>
    <w:p w:rsidR="003D292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P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t>7. МОНИТОРИНГ РЕЗУЛЬТАТОВ РЕАЛИЗАЦИИ ПРОГРАММЫ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3D292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BEB" w:rsidRPr="00BE7BEB" w:rsidRDefault="00BE7BE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t>8. СУЩЕСТВУЮЩИЕ РИСКИ</w:t>
      </w: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92B" w:rsidRPr="00BE7BEB" w:rsidRDefault="003D292B" w:rsidP="003D292B">
      <w:pPr>
        <w:pStyle w:val="a8"/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Отсутствие сре</w:t>
      </w:r>
      <w:proofErr w:type="gramStart"/>
      <w:r w:rsidRPr="00BE7BE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E7BEB">
        <w:rPr>
          <w:rFonts w:ascii="Times New Roman" w:hAnsi="Times New Roman" w:cs="Times New Roman"/>
          <w:sz w:val="24"/>
          <w:szCs w:val="24"/>
        </w:rPr>
        <w:t>я финансирования программы</w:t>
      </w:r>
    </w:p>
    <w:p w:rsidR="003D292B" w:rsidRPr="00BE7BEB" w:rsidRDefault="003D292B" w:rsidP="003D292B">
      <w:pPr>
        <w:pStyle w:val="a8"/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Значительный рост цен на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оборудование</w:t>
      </w:r>
    </w:p>
    <w:p w:rsidR="003D292B" w:rsidRPr="00BE7BEB" w:rsidRDefault="003D292B" w:rsidP="003D292B">
      <w:pPr>
        <w:pStyle w:val="a8"/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Выход на длительный срок коммерческих приборов учета энергоресурсов</w:t>
      </w:r>
    </w:p>
    <w:p w:rsidR="003D292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P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t>9. СИСТЕМА УПРАВЛЕНИЯ РЕАЛИЗАЦИЕЙ ПРОГРАММЫ</w:t>
      </w: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Текущее управление реализацией программы осуществляет глава муниципального образования.</w:t>
      </w:r>
    </w:p>
    <w:p w:rsidR="003D292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EB" w:rsidRPr="00BE7BEB" w:rsidRDefault="00BE7BE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t>10. МЕТОДИКА ОЦЕНКИ ЭФФЕКТИВНОСТИ РЕАЛИЗАЦИИ МУНИЦИПАЛЬНОЙ ПРОГРАММЫ</w:t>
      </w: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Э =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П</w:t>
      </w:r>
      <w:r w:rsidRPr="00BE7BEB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BE7BEB">
        <w:rPr>
          <w:rFonts w:ascii="Times New Roman" w:hAnsi="Times New Roman" w:cs="Times New Roman"/>
          <w:sz w:val="24"/>
          <w:szCs w:val="24"/>
        </w:rPr>
        <w:t>П</w:t>
      </w:r>
      <w:r w:rsidRPr="00BE7BEB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proofErr w:type="gramEnd"/>
      <w:r w:rsidRPr="00BE7BEB">
        <w:rPr>
          <w:rFonts w:ascii="Times New Roman" w:hAnsi="Times New Roman" w:cs="Times New Roman"/>
          <w:sz w:val="24"/>
          <w:szCs w:val="24"/>
        </w:rPr>
        <w:t xml:space="preserve"> х 100 %,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П</w:t>
      </w:r>
      <w:r w:rsidRPr="00BE7BEB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BE7BE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E7BEB">
        <w:rPr>
          <w:rFonts w:ascii="Times New Roman" w:hAnsi="Times New Roman" w:cs="Times New Roman"/>
          <w:sz w:val="24"/>
          <w:szCs w:val="24"/>
        </w:rPr>
        <w:t>– фактический показатель, достигнутый в ходе реализации программы,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7BEB">
        <w:rPr>
          <w:rFonts w:ascii="Times New Roman" w:hAnsi="Times New Roman" w:cs="Times New Roman"/>
          <w:sz w:val="24"/>
          <w:szCs w:val="24"/>
        </w:rPr>
        <w:t>П</w:t>
      </w:r>
      <w:r w:rsidRPr="00BE7BEB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proofErr w:type="gramEnd"/>
      <w:r w:rsidRPr="00BE7BEB">
        <w:rPr>
          <w:rFonts w:ascii="Times New Roman" w:hAnsi="Times New Roman" w:cs="Times New Roman"/>
          <w:sz w:val="24"/>
          <w:szCs w:val="24"/>
        </w:rPr>
        <w:t xml:space="preserve"> – нормативный показатель, утвержденный программой.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Программа реализуется </w:t>
      </w:r>
      <w:proofErr w:type="gramStart"/>
      <w:r w:rsidRPr="00BE7BEB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BE7BEB">
        <w:rPr>
          <w:rFonts w:ascii="Times New Roman" w:hAnsi="Times New Roman" w:cs="Times New Roman"/>
          <w:sz w:val="24"/>
          <w:szCs w:val="24"/>
        </w:rPr>
        <w:t xml:space="preserve"> если планируемые целевые показатели выполняются на 80 % и более.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EB">
        <w:rPr>
          <w:rFonts w:ascii="Times New Roman" w:hAnsi="Times New Roman" w:cs="Times New Roman"/>
          <w:b/>
          <w:sz w:val="24"/>
          <w:szCs w:val="24"/>
        </w:rPr>
        <w:lastRenderedPageBreak/>
        <w:t>11. ЗАКЛЮЧЕНИЕ</w:t>
      </w: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района Курской области предусматривает: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лимитированию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</w:t>
      </w:r>
      <w:r w:rsidR="00BE7BEB">
        <w:rPr>
          <w:rFonts w:ascii="Times New Roman" w:hAnsi="Times New Roman" w:cs="Times New Roman"/>
          <w:sz w:val="24"/>
          <w:szCs w:val="24"/>
        </w:rPr>
        <w:t xml:space="preserve"> </w:t>
      </w:r>
      <w:r w:rsidRPr="00BE7BEB">
        <w:rPr>
          <w:rFonts w:ascii="Times New Roman" w:hAnsi="Times New Roman" w:cs="Times New Roman"/>
          <w:sz w:val="24"/>
          <w:szCs w:val="24"/>
        </w:rPr>
        <w:t>энергоресурсов и воды;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 xml:space="preserve">- реализацию потенциала энергосбережения в объеме 2,5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>. за счет повышения эффективности систем электро- и водоснабжения.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D292B" w:rsidRPr="00BE7BEB" w:rsidSect="003D292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lastRenderedPageBreak/>
        <w:t xml:space="preserve">Таблица 13 Объем средств и мероприятия по энергосбережению, финансируемых из бюджета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3D292B" w:rsidRPr="00BE7BEB" w:rsidTr="003D292B">
        <w:tc>
          <w:tcPr>
            <w:tcW w:w="1242" w:type="dxa"/>
            <w:vMerge w:val="restart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Выделяемый объем сре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я реализации программы (тыс. руб.)</w:t>
            </w:r>
          </w:p>
        </w:tc>
      </w:tr>
      <w:tr w:rsidR="003D292B" w:rsidRPr="00BE7BEB" w:rsidTr="003D292B">
        <w:trPr>
          <w:trHeight w:val="654"/>
        </w:trPr>
        <w:tc>
          <w:tcPr>
            <w:tcW w:w="1242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292B" w:rsidRPr="00BE7BEB" w:rsidTr="003D292B">
        <w:tc>
          <w:tcPr>
            <w:tcW w:w="14786" w:type="dxa"/>
            <w:gridSpan w:val="7"/>
          </w:tcPr>
          <w:p w:rsidR="003D292B" w:rsidRPr="00BE7BEB" w:rsidRDefault="00A0292F" w:rsidP="00A029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Организационные,</w:t>
            </w: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ехнические и технологические мероприятия</w:t>
            </w:r>
          </w:p>
        </w:tc>
      </w:tr>
      <w:tr w:rsidR="003D292B" w:rsidRPr="00BE7BEB" w:rsidTr="003D292B">
        <w:tc>
          <w:tcPr>
            <w:tcW w:w="1242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292F" w:rsidRDefault="00A0292F" w:rsidP="00A029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A0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A0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оборудования и материалов в том числе:</w:t>
            </w:r>
          </w:p>
          <w:p w:rsidR="00A0292F" w:rsidRDefault="00A0292F" w:rsidP="00A029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A0292F" w:rsidRDefault="00A0292F" w:rsidP="00A029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по объектных мероприятий по энергосбережению и </w:t>
            </w:r>
            <w:proofErr w:type="spellStart"/>
            <w:r w:rsidRPr="00A0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proofErr w:type="gramStart"/>
            <w:r w:rsidRPr="00A0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;-</w:t>
            </w:r>
            <w:proofErr w:type="gramEnd"/>
            <w:r w:rsidRPr="00A0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утепление зданий;</w:t>
            </w:r>
          </w:p>
          <w:p w:rsidR="00A0292F" w:rsidRPr="00A0292F" w:rsidRDefault="00A0292F" w:rsidP="00A029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темах освещения;</w:t>
            </w:r>
          </w:p>
          <w:p w:rsidR="003D292B" w:rsidRPr="00BE7BEB" w:rsidRDefault="00A0292F" w:rsidP="00A029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r w:rsidRPr="00A0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152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3D292B" w:rsidRPr="00A0292F" w:rsidRDefault="00A0292F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3" w:type="dxa"/>
          </w:tcPr>
          <w:p w:rsidR="003D292B" w:rsidRPr="00A0292F" w:rsidRDefault="00A0292F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3D292B" w:rsidRPr="00A0292F" w:rsidRDefault="00A0292F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3D292B" w:rsidRPr="00A0292F" w:rsidRDefault="00A0292F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0292F" w:rsidRPr="00BE7BEB" w:rsidTr="003D292B">
        <w:tc>
          <w:tcPr>
            <w:tcW w:w="1242" w:type="dxa"/>
          </w:tcPr>
          <w:p w:rsidR="00A0292F" w:rsidRPr="00BE7BEB" w:rsidRDefault="00A0292F" w:rsidP="003D292B">
            <w:pPr>
              <w:pStyle w:val="a8"/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292F" w:rsidRPr="00BE7BEB" w:rsidRDefault="00A0292F" w:rsidP="00EE0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A0292F" w:rsidRPr="00BE7BEB" w:rsidRDefault="00A0292F" w:rsidP="00EE0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43" w:type="dxa"/>
          </w:tcPr>
          <w:p w:rsidR="00A0292F" w:rsidRPr="00A0292F" w:rsidRDefault="00A0292F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A0292F" w:rsidRPr="00A0292F" w:rsidRDefault="00A0292F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A0292F" w:rsidRPr="00A0292F" w:rsidRDefault="00A0292F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A0292F" w:rsidRPr="00A0292F" w:rsidRDefault="00A0292F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92F" w:rsidRPr="00BE7BEB" w:rsidTr="003D292B">
        <w:tc>
          <w:tcPr>
            <w:tcW w:w="1242" w:type="dxa"/>
          </w:tcPr>
          <w:p w:rsidR="00A0292F" w:rsidRPr="00A0292F" w:rsidRDefault="00A0292F" w:rsidP="00A0292F">
            <w:pPr>
              <w:spacing w:after="0" w:line="276" w:lineRule="auto"/>
              <w:ind w:left="7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0292F" w:rsidRPr="00BE7BEB" w:rsidRDefault="00A0292F" w:rsidP="00A02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Обучение по подготовке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A0292F" w:rsidRPr="00BE7BEB" w:rsidRDefault="00A0292F" w:rsidP="00EE0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A0292F" w:rsidRPr="00BE7BEB" w:rsidRDefault="00A0292F" w:rsidP="00EE0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A0292F" w:rsidRPr="00BE7BEB" w:rsidRDefault="00A0292F" w:rsidP="00EE0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A0292F" w:rsidRPr="00BE7BEB" w:rsidRDefault="00A0292F" w:rsidP="00EE0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A0292F" w:rsidRPr="00BE7BEB" w:rsidRDefault="00A0292F" w:rsidP="00EE0F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92F" w:rsidRPr="00BE7BEB" w:rsidTr="003D292B">
        <w:tc>
          <w:tcPr>
            <w:tcW w:w="8214" w:type="dxa"/>
            <w:gridSpan w:val="3"/>
          </w:tcPr>
          <w:p w:rsidR="00A0292F" w:rsidRPr="00BE7BEB" w:rsidRDefault="00A0292F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72" w:type="dxa"/>
            <w:gridSpan w:val="4"/>
          </w:tcPr>
          <w:p w:rsidR="00A0292F" w:rsidRPr="00BE7BEB" w:rsidRDefault="00A0292F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292B" w:rsidRPr="00BE7BEB" w:rsidRDefault="003D292B" w:rsidP="00A02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t>Таблица 14 – Объем средств и мероприятия по энергосбережению, финансируемые из внебюджетных сре</w:t>
      </w:r>
      <w:proofErr w:type="gramStart"/>
      <w:r w:rsidRPr="00BE7BEB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BE7BEB">
        <w:rPr>
          <w:rFonts w:ascii="Times New Roman" w:hAnsi="Times New Roman" w:cs="Times New Roman"/>
          <w:sz w:val="24"/>
          <w:szCs w:val="24"/>
        </w:rPr>
        <w:t xml:space="preserve">ограмме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3D292B" w:rsidRPr="00BE7BEB" w:rsidTr="003D292B">
        <w:tc>
          <w:tcPr>
            <w:tcW w:w="1242" w:type="dxa"/>
            <w:vMerge w:val="restart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Выделяемый объем сре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я реализации программы (тыс. руб.)</w:t>
            </w:r>
          </w:p>
        </w:tc>
      </w:tr>
      <w:tr w:rsidR="003D292B" w:rsidRPr="00BE7BEB" w:rsidTr="003D292B">
        <w:trPr>
          <w:trHeight w:val="654"/>
        </w:trPr>
        <w:tc>
          <w:tcPr>
            <w:tcW w:w="1242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292B" w:rsidRPr="00BE7BEB" w:rsidTr="003D292B">
        <w:tc>
          <w:tcPr>
            <w:tcW w:w="14786" w:type="dxa"/>
            <w:gridSpan w:val="7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3D292B" w:rsidRPr="00BE7BEB" w:rsidTr="003D292B">
        <w:tc>
          <w:tcPr>
            <w:tcW w:w="14786" w:type="dxa"/>
            <w:gridSpan w:val="7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отсутствуют</w:t>
            </w:r>
          </w:p>
        </w:tc>
      </w:tr>
    </w:tbl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92B" w:rsidRDefault="003D292B" w:rsidP="003D29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92F" w:rsidRDefault="00A0292F" w:rsidP="003D29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92F" w:rsidRDefault="00A0292F" w:rsidP="003D29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92F" w:rsidRDefault="00A0292F" w:rsidP="003D29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92F" w:rsidRDefault="00A0292F" w:rsidP="003D29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92F" w:rsidRDefault="00A0292F" w:rsidP="003D29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92F" w:rsidRDefault="00A0292F" w:rsidP="003D29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92F" w:rsidRDefault="00A0292F" w:rsidP="003D29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92F" w:rsidRPr="00BE7BEB" w:rsidRDefault="00A0292F" w:rsidP="003D29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lastRenderedPageBreak/>
        <w:t xml:space="preserve">Таблица 15 - Целевые показатели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в области энергосбережения и повышения энергетической эффективности</w:t>
      </w:r>
    </w:p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3D292B" w:rsidRPr="00BE7BEB" w:rsidTr="003D292B">
        <w:tc>
          <w:tcPr>
            <w:tcW w:w="1242" w:type="dxa"/>
            <w:vMerge w:val="restart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2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3D292B" w:rsidRPr="00BE7BEB" w:rsidTr="003D292B">
        <w:tc>
          <w:tcPr>
            <w:tcW w:w="1242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D292B" w:rsidRPr="00BE7BEB" w:rsidTr="003D292B">
        <w:tc>
          <w:tcPr>
            <w:tcW w:w="1242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D292B" w:rsidRPr="00BE7BEB" w:rsidTr="003D292B">
        <w:tc>
          <w:tcPr>
            <w:tcW w:w="14786" w:type="dxa"/>
            <w:gridSpan w:val="7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3D292B" w:rsidRPr="00BE7BEB" w:rsidTr="003D292B">
        <w:tc>
          <w:tcPr>
            <w:tcW w:w="1242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1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292B" w:rsidRPr="00BE7BEB" w:rsidTr="003D292B">
        <w:tc>
          <w:tcPr>
            <w:tcW w:w="14786" w:type="dxa"/>
            <w:gridSpan w:val="7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3D292B" w:rsidRPr="00BE7BEB" w:rsidTr="003D292B">
        <w:tc>
          <w:tcPr>
            <w:tcW w:w="1242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1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292B" w:rsidRPr="00BE7BEB" w:rsidTr="003D292B">
        <w:tc>
          <w:tcPr>
            <w:tcW w:w="1242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21"/>
              </w:num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</w:tbl>
    <w:p w:rsidR="003D292B" w:rsidRPr="00BE7BE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292B" w:rsidRDefault="003D292B" w:rsidP="003D2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292F" w:rsidRDefault="00A0292F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EB">
        <w:rPr>
          <w:rFonts w:ascii="Times New Roman" w:hAnsi="Times New Roman" w:cs="Times New Roman"/>
          <w:sz w:val="24"/>
          <w:szCs w:val="24"/>
        </w:rPr>
        <w:lastRenderedPageBreak/>
        <w:t xml:space="preserve">Таблица 16 - Общие сведения для расчета целевых показателей программы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954"/>
        <w:gridCol w:w="1984"/>
        <w:gridCol w:w="1418"/>
        <w:gridCol w:w="1417"/>
        <w:gridCol w:w="1418"/>
        <w:gridCol w:w="1353"/>
      </w:tblGrid>
      <w:tr w:rsidR="003D292B" w:rsidRPr="00BE7BEB" w:rsidTr="003D292B">
        <w:tc>
          <w:tcPr>
            <w:tcW w:w="1242" w:type="dxa"/>
            <w:vMerge w:val="restart"/>
          </w:tcPr>
          <w:p w:rsidR="003D292B" w:rsidRPr="00BE7BEB" w:rsidRDefault="003D292B" w:rsidP="003D292B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06" w:type="dxa"/>
            <w:gridSpan w:val="4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3D292B" w:rsidRPr="00BE7BEB" w:rsidTr="003D292B">
        <w:tc>
          <w:tcPr>
            <w:tcW w:w="1242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D292B" w:rsidRPr="00BE7BEB" w:rsidTr="003D292B">
        <w:tc>
          <w:tcPr>
            <w:tcW w:w="1242" w:type="dxa"/>
            <w:vMerge/>
          </w:tcPr>
          <w:p w:rsidR="003D292B" w:rsidRPr="00BE7BEB" w:rsidRDefault="003D292B" w:rsidP="003D292B">
            <w:pPr>
              <w:pStyle w:val="a8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5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D292B" w:rsidRPr="00BE7BEB" w:rsidTr="003D292B">
        <w:tc>
          <w:tcPr>
            <w:tcW w:w="1242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98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кВт х час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D292B" w:rsidRPr="00BE7BEB" w:rsidTr="003D292B">
        <w:tc>
          <w:tcPr>
            <w:tcW w:w="1242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98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кВт х час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D292B" w:rsidRPr="00BE7BEB" w:rsidTr="003D292B">
        <w:tc>
          <w:tcPr>
            <w:tcW w:w="1242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98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35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3D292B" w:rsidRPr="00BE7BEB" w:rsidTr="003D292B">
        <w:trPr>
          <w:trHeight w:val="701"/>
        </w:trPr>
        <w:tc>
          <w:tcPr>
            <w:tcW w:w="1242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в системах уличного освещения сельсовета</w:t>
            </w:r>
          </w:p>
        </w:tc>
        <w:tc>
          <w:tcPr>
            <w:tcW w:w="198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D292B" w:rsidRPr="00BE7BEB" w:rsidTr="003D292B">
        <w:tc>
          <w:tcPr>
            <w:tcW w:w="1242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98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D292B" w:rsidRPr="00BE7BEB" w:rsidTr="00A0292F">
        <w:trPr>
          <w:trHeight w:val="1206"/>
        </w:trPr>
        <w:tc>
          <w:tcPr>
            <w:tcW w:w="1242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98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кВт∙час</w:t>
            </w:r>
            <w:proofErr w:type="spellEnd"/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4,583</w:t>
            </w:r>
          </w:p>
        </w:tc>
        <w:tc>
          <w:tcPr>
            <w:tcW w:w="141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3,829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  <w:tc>
          <w:tcPr>
            <w:tcW w:w="135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1,122</w:t>
            </w:r>
          </w:p>
        </w:tc>
      </w:tr>
      <w:tr w:rsidR="003D292B" w:rsidRPr="00BE7BEB" w:rsidTr="003D292B">
        <w:trPr>
          <w:trHeight w:val="265"/>
        </w:trPr>
        <w:tc>
          <w:tcPr>
            <w:tcW w:w="1242" w:type="dxa"/>
          </w:tcPr>
          <w:p w:rsidR="003D292B" w:rsidRPr="00BE7BEB" w:rsidRDefault="003D292B" w:rsidP="003D292B">
            <w:pPr>
              <w:pStyle w:val="a8"/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984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BE7B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10,049</w:t>
            </w:r>
          </w:p>
        </w:tc>
        <w:tc>
          <w:tcPr>
            <w:tcW w:w="141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9,049</w:t>
            </w:r>
          </w:p>
        </w:tc>
        <w:tc>
          <w:tcPr>
            <w:tcW w:w="1418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8,049</w:t>
            </w:r>
          </w:p>
        </w:tc>
        <w:tc>
          <w:tcPr>
            <w:tcW w:w="1353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7,049</w:t>
            </w:r>
          </w:p>
        </w:tc>
      </w:tr>
    </w:tbl>
    <w:p w:rsidR="003D292B" w:rsidRPr="00BE7BEB" w:rsidRDefault="003D292B" w:rsidP="00A029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 w:rsidP="003D292B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56675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56675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</w:t>
      </w:r>
    </w:p>
    <w:p w:rsidR="00156675" w:rsidRPr="00F16681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292B" w:rsidRPr="00BE7BEB" w:rsidRDefault="003D292B" w:rsidP="003D292B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Pr="00BE7BEB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E7BE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292B" w:rsidRPr="00BE7BEB" w:rsidRDefault="003D292B" w:rsidP="003D29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3D292B" w:rsidRPr="00BE7BEB" w:rsidTr="003D292B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3D292B" w:rsidRPr="00BE7BEB" w:rsidTr="003D292B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</w:tr>
      <w:tr w:rsidR="003D292B" w:rsidRPr="00BE7BEB" w:rsidTr="003D292B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3D292B" w:rsidRPr="00BE7BEB" w:rsidTr="003D292B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292B" w:rsidRPr="00BE7BEB" w:rsidTr="003D292B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292B" w:rsidRPr="00BE7BEB" w:rsidTr="003D292B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</w:tbl>
    <w:p w:rsidR="003D292B" w:rsidRDefault="003D292B" w:rsidP="0015667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92F" w:rsidRPr="00BE7BEB" w:rsidRDefault="00A0292F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92F" w:rsidRDefault="00A0292F" w:rsidP="00A029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A0292F" w:rsidRDefault="00A0292F" w:rsidP="00A029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A0292F" w:rsidRDefault="00A0292F" w:rsidP="00A029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</w:t>
      </w:r>
    </w:p>
    <w:p w:rsidR="00A0292F" w:rsidRPr="00F16681" w:rsidRDefault="00A0292F" w:rsidP="00A029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292F" w:rsidRPr="00F16681" w:rsidRDefault="00A0292F" w:rsidP="00A0292F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166"/>
        <w:gridCol w:w="1797"/>
        <w:gridCol w:w="1384"/>
        <w:gridCol w:w="1384"/>
        <w:gridCol w:w="2133"/>
        <w:gridCol w:w="2326"/>
        <w:gridCol w:w="3118"/>
      </w:tblGrid>
      <w:tr w:rsidR="00A0292F" w:rsidRPr="00691598" w:rsidTr="00156675">
        <w:tc>
          <w:tcPr>
            <w:tcW w:w="540" w:type="dxa"/>
            <w:vMerge w:val="restart"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dxa"/>
            <w:vMerge w:val="restart"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797" w:type="dxa"/>
            <w:vMerge w:val="restart"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768" w:type="dxa"/>
            <w:gridSpan w:val="2"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3" w:type="dxa"/>
            <w:vMerge w:val="restart"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326" w:type="dxa"/>
            <w:vMerge w:val="restart"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3118" w:type="dxa"/>
            <w:vMerge w:val="restart"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A0292F" w:rsidRPr="00691598" w:rsidTr="00156675">
        <w:tc>
          <w:tcPr>
            <w:tcW w:w="540" w:type="dxa"/>
            <w:vMerge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84" w:type="dxa"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33" w:type="dxa"/>
            <w:vMerge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vMerge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0292F" w:rsidRPr="00691598" w:rsidTr="00A0292F">
        <w:tc>
          <w:tcPr>
            <w:tcW w:w="14848" w:type="dxa"/>
            <w:gridSpan w:val="8"/>
          </w:tcPr>
          <w:p w:rsidR="00A0292F" w:rsidRPr="00691598" w:rsidRDefault="00A0292F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0292F" w:rsidRPr="005C5BF8" w:rsidTr="00156675">
        <w:tc>
          <w:tcPr>
            <w:tcW w:w="540" w:type="dxa"/>
          </w:tcPr>
          <w:p w:rsidR="00A0292F" w:rsidRPr="005C5BF8" w:rsidRDefault="00A0292F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</w:tcPr>
          <w:p w:rsidR="00A0292F" w:rsidRPr="005C5BF8" w:rsidRDefault="00A0292F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</w:t>
            </w: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 xml:space="preserve">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эффективности;-утепление зданий;-внедрение энергосберегающих технологий в системах освещения и водоснабжения.</w:t>
            </w:r>
          </w:p>
        </w:tc>
        <w:tc>
          <w:tcPr>
            <w:tcW w:w="1797" w:type="dxa"/>
          </w:tcPr>
          <w:p w:rsidR="00A0292F" w:rsidRPr="005C5BF8" w:rsidRDefault="00A0292F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Ореховского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384" w:type="dxa"/>
          </w:tcPr>
          <w:p w:rsidR="00A0292F" w:rsidRPr="005C5BF8" w:rsidRDefault="00A0292F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A0292F" w:rsidRPr="005C5BF8" w:rsidRDefault="00A0292F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384" w:type="dxa"/>
          </w:tcPr>
          <w:p w:rsidR="00A0292F" w:rsidRPr="005C5BF8" w:rsidRDefault="00A0292F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0292F" w:rsidRPr="005C5BF8" w:rsidRDefault="00A0292F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A0292F" w:rsidRPr="005C5BF8" w:rsidRDefault="00A0292F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133" w:type="dxa"/>
          </w:tcPr>
          <w:p w:rsidR="00A0292F" w:rsidRPr="005C5BF8" w:rsidRDefault="00A0292F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2326" w:type="dxa"/>
          </w:tcPr>
          <w:p w:rsidR="00A0292F" w:rsidRPr="005C5BF8" w:rsidRDefault="00A0292F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3118" w:type="dxa"/>
          </w:tcPr>
          <w:p w:rsidR="00A0292F" w:rsidRPr="005C5BF8" w:rsidRDefault="00A0292F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A0292F" w:rsidRPr="005C5BF8" w:rsidRDefault="00A0292F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A0292F" w:rsidRPr="005C5BF8" w:rsidRDefault="00A0292F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A0292F" w:rsidRPr="005C5BF8" w:rsidRDefault="00A0292F" w:rsidP="00A0292F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292B" w:rsidRDefault="003D292B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92F" w:rsidRDefault="00A0292F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156675">
      <w:pPr>
        <w:autoSpaceDE w:val="0"/>
        <w:autoSpaceDN w:val="0"/>
        <w:adjustRightInd w:val="0"/>
        <w:spacing w:after="0" w:line="276" w:lineRule="auto"/>
        <w:ind w:right="-112"/>
        <w:rPr>
          <w:rFonts w:ascii="Times New Roman" w:eastAsia="Calibri" w:hAnsi="Times New Roman" w:cs="Times New Roman"/>
          <w:sz w:val="24"/>
          <w:szCs w:val="24"/>
        </w:rPr>
      </w:pPr>
    </w:p>
    <w:p w:rsidR="00156675" w:rsidRDefault="00156675" w:rsidP="00156675">
      <w:pPr>
        <w:autoSpaceDE w:val="0"/>
        <w:autoSpaceDN w:val="0"/>
        <w:adjustRightInd w:val="0"/>
        <w:spacing w:after="0" w:line="276" w:lineRule="auto"/>
        <w:ind w:right="-112"/>
        <w:rPr>
          <w:rFonts w:ascii="Times New Roman" w:eastAsia="Calibri" w:hAnsi="Times New Roman" w:cs="Times New Roman"/>
          <w:sz w:val="24"/>
          <w:szCs w:val="24"/>
        </w:rPr>
      </w:pPr>
    </w:p>
    <w:p w:rsidR="00156675" w:rsidRPr="00BE7BEB" w:rsidRDefault="00156675" w:rsidP="00156675">
      <w:pPr>
        <w:autoSpaceDE w:val="0"/>
        <w:autoSpaceDN w:val="0"/>
        <w:adjustRightInd w:val="0"/>
        <w:spacing w:after="0" w:line="276" w:lineRule="auto"/>
        <w:ind w:right="-112"/>
        <w:rPr>
          <w:rFonts w:ascii="Times New Roman" w:eastAsia="Calibri" w:hAnsi="Times New Roman" w:cs="Times New Roman"/>
          <w:sz w:val="24"/>
          <w:szCs w:val="24"/>
        </w:rPr>
      </w:pPr>
    </w:p>
    <w:p w:rsidR="003D292B" w:rsidRPr="00BE7BEB" w:rsidRDefault="003D292B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292B" w:rsidRPr="00BE7BEB" w:rsidRDefault="003D292B" w:rsidP="003D292B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BE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156675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56675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</w:t>
      </w:r>
    </w:p>
    <w:p w:rsidR="00156675" w:rsidRPr="00F16681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292B" w:rsidRPr="00BE7BEB" w:rsidRDefault="003D292B" w:rsidP="003D292B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292B" w:rsidRPr="00BE7BEB" w:rsidRDefault="003D292B" w:rsidP="003D29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E7BEB">
        <w:rPr>
          <w:rFonts w:ascii="Times New Roman" w:eastAsia="Calibri" w:hAnsi="Times New Roman" w:cs="Times New Roman"/>
          <w:bCs/>
          <w:sz w:val="24"/>
          <w:szCs w:val="24"/>
        </w:rPr>
        <w:t xml:space="preserve">Сведения </w:t>
      </w:r>
    </w:p>
    <w:p w:rsidR="003D292B" w:rsidRPr="00BE7BEB" w:rsidRDefault="003D292B" w:rsidP="003D29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E7BEB">
        <w:rPr>
          <w:rFonts w:ascii="Times New Roman" w:eastAsia="Calibri" w:hAnsi="Times New Roman" w:cs="Times New Roman"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3D292B" w:rsidRPr="00BE7BEB" w:rsidRDefault="003D292B" w:rsidP="003D29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3D292B" w:rsidRPr="00BE7BEB" w:rsidTr="003D292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3D292B" w:rsidRPr="00BE7BEB" w:rsidTr="003D292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D292B" w:rsidRPr="00BE7BEB" w:rsidTr="003D292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НПА </w:t>
            </w:r>
            <w:proofErr w:type="spellStart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BE7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92B" w:rsidRPr="00BE7BEB" w:rsidRDefault="003D292B" w:rsidP="003D292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EB">
              <w:rPr>
                <w:rFonts w:ascii="Times New Roman" w:eastAsia="Calibri" w:hAnsi="Times New Roman" w:cs="Times New Roman"/>
                <w:sz w:val="24"/>
                <w:szCs w:val="24"/>
              </w:rPr>
              <w:t>2022 (23) год</w:t>
            </w:r>
          </w:p>
        </w:tc>
      </w:tr>
    </w:tbl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92F" w:rsidRDefault="00A0292F" w:rsidP="0015667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75" w:rsidRPr="00BE7BEB" w:rsidRDefault="00156675" w:rsidP="0015667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75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4</w:t>
      </w:r>
    </w:p>
    <w:p w:rsidR="00156675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56675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</w:t>
      </w:r>
    </w:p>
    <w:p w:rsidR="00156675" w:rsidRPr="00F16681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6675" w:rsidRPr="00F16681" w:rsidRDefault="00156675" w:rsidP="00156675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56675" w:rsidRPr="00F16681" w:rsidRDefault="00156675" w:rsidP="00156675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156675" w:rsidRDefault="00156675" w:rsidP="00156675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)</w:t>
      </w:r>
    </w:p>
    <w:tbl>
      <w:tblPr>
        <w:tblW w:w="147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3062"/>
        <w:gridCol w:w="3389"/>
        <w:gridCol w:w="992"/>
        <w:gridCol w:w="993"/>
        <w:gridCol w:w="1842"/>
        <w:gridCol w:w="1134"/>
        <w:gridCol w:w="1560"/>
      </w:tblGrid>
      <w:tr w:rsidR="00156675" w:rsidRPr="00691598" w:rsidTr="00156675">
        <w:tc>
          <w:tcPr>
            <w:tcW w:w="1735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62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3389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4961" w:type="dxa"/>
            <w:gridSpan w:val="4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60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675" w:rsidRPr="00691598" w:rsidTr="00156675">
        <w:tc>
          <w:tcPr>
            <w:tcW w:w="1735" w:type="dxa"/>
            <w:vMerge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3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84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2023-2025</w:t>
            </w:r>
          </w:p>
        </w:tc>
      </w:tr>
      <w:tr w:rsidR="00156675" w:rsidRPr="00691598" w:rsidTr="00156675">
        <w:tc>
          <w:tcPr>
            <w:tcW w:w="1735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156675" w:rsidRPr="00691598" w:rsidTr="00156675">
        <w:tc>
          <w:tcPr>
            <w:tcW w:w="1735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62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338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6675" w:rsidRPr="00691598" w:rsidTr="00156675">
        <w:tc>
          <w:tcPr>
            <w:tcW w:w="1735" w:type="dxa"/>
            <w:vMerge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99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6675" w:rsidRPr="00691598" w:rsidTr="00156675">
        <w:tc>
          <w:tcPr>
            <w:tcW w:w="1735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062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9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6675" w:rsidRPr="00691598" w:rsidTr="00156675">
        <w:tc>
          <w:tcPr>
            <w:tcW w:w="1735" w:type="dxa"/>
            <w:vMerge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99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93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6675" w:rsidRPr="00691598" w:rsidTr="00156675">
        <w:tc>
          <w:tcPr>
            <w:tcW w:w="1735" w:type="dxa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306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;-утепление зданий;-внедрение энергосберегающих технологий в системах освещения и водоснабжения.</w:t>
            </w:r>
          </w:p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338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1134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D292B" w:rsidRPr="00BE7BEB" w:rsidRDefault="003D292B" w:rsidP="0015667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156675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56675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</w:t>
      </w:r>
    </w:p>
    <w:p w:rsidR="00156675" w:rsidRPr="00F16681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75" w:rsidRPr="00F16681" w:rsidRDefault="00156675" w:rsidP="00156675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156675" w:rsidRPr="00F16681" w:rsidRDefault="00156675" w:rsidP="00156675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6"/>
        <w:gridCol w:w="5033"/>
        <w:gridCol w:w="3827"/>
        <w:gridCol w:w="3969"/>
      </w:tblGrid>
      <w:tr w:rsidR="00156675" w:rsidRPr="00691598" w:rsidTr="00156675">
        <w:tc>
          <w:tcPr>
            <w:tcW w:w="1736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675" w:rsidRPr="00691598" w:rsidRDefault="00156675" w:rsidP="00EE0F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033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827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56675" w:rsidRPr="00691598" w:rsidTr="00156675">
        <w:tc>
          <w:tcPr>
            <w:tcW w:w="1736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 г.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6675" w:rsidRPr="00691598" w:rsidTr="00156675">
        <w:tc>
          <w:tcPr>
            <w:tcW w:w="1736" w:type="dxa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3" w:type="dxa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156675" w:rsidRPr="00691598" w:rsidTr="00156675">
        <w:tc>
          <w:tcPr>
            <w:tcW w:w="1736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033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6675" w:rsidRPr="00691598" w:rsidTr="00156675">
        <w:trPr>
          <w:trHeight w:val="743"/>
        </w:trPr>
        <w:tc>
          <w:tcPr>
            <w:tcW w:w="1736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6675" w:rsidRPr="00691598" w:rsidTr="00156675">
        <w:tc>
          <w:tcPr>
            <w:tcW w:w="1736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6675" w:rsidRPr="00691598" w:rsidTr="00156675">
        <w:tc>
          <w:tcPr>
            <w:tcW w:w="1736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6675" w:rsidRPr="00691598" w:rsidTr="00156675">
        <w:tc>
          <w:tcPr>
            <w:tcW w:w="1736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5033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6675" w:rsidRPr="00691598" w:rsidTr="00156675">
        <w:tc>
          <w:tcPr>
            <w:tcW w:w="1736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6675" w:rsidRPr="00691598" w:rsidTr="00156675">
        <w:tc>
          <w:tcPr>
            <w:tcW w:w="1736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6675" w:rsidRPr="00691598" w:rsidTr="00156675">
        <w:tc>
          <w:tcPr>
            <w:tcW w:w="1736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6675" w:rsidRPr="00691598" w:rsidTr="00156675">
        <w:tc>
          <w:tcPr>
            <w:tcW w:w="1736" w:type="dxa"/>
            <w:vMerge w:val="restart"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5033" w:type="dxa"/>
            <w:vMerge w:val="restart"/>
          </w:tcPr>
          <w:p w:rsidR="00156675" w:rsidRDefault="00156675" w:rsidP="001566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числе:</w:t>
            </w:r>
          </w:p>
          <w:p w:rsidR="00156675" w:rsidRDefault="00156675" w:rsidP="001566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156675" w:rsidRDefault="00156675" w:rsidP="001566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по объектных мероприятий по энергосбережению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156675" w:rsidRDefault="00156675" w:rsidP="001566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156675" w:rsidRPr="00691598" w:rsidRDefault="00156675" w:rsidP="001566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-внедрение энергосберегающих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технологий в системах освещения;</w:t>
            </w:r>
          </w:p>
          <w:p w:rsidR="00156675" w:rsidRPr="00691598" w:rsidRDefault="00156675" w:rsidP="001566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амена ламп уличного освещения на энергосберегающие, установка датчиков 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6675" w:rsidRPr="00691598" w:rsidTr="00156675">
        <w:tc>
          <w:tcPr>
            <w:tcW w:w="1736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6675" w:rsidRPr="00691598" w:rsidTr="00156675">
        <w:tc>
          <w:tcPr>
            <w:tcW w:w="1736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6675" w:rsidRPr="00691598" w:rsidTr="00156675">
        <w:tc>
          <w:tcPr>
            <w:tcW w:w="1736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vMerge/>
          </w:tcPr>
          <w:p w:rsidR="00156675" w:rsidRPr="00691598" w:rsidRDefault="00156675" w:rsidP="00EE0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69" w:type="dxa"/>
          </w:tcPr>
          <w:p w:rsidR="00156675" w:rsidRPr="00691598" w:rsidRDefault="00156675" w:rsidP="00EE0F5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D292B" w:rsidRPr="00BE7BEB" w:rsidRDefault="003D292B" w:rsidP="003D292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75" w:rsidRDefault="00156675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75" w:rsidRDefault="00156675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75" w:rsidRPr="00BE7BEB" w:rsidRDefault="00156675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156675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56675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</w:t>
      </w:r>
    </w:p>
    <w:p w:rsidR="00156675" w:rsidRPr="00F16681" w:rsidRDefault="00156675" w:rsidP="001566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292B" w:rsidRPr="00BE7BEB" w:rsidRDefault="003D292B" w:rsidP="003D292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3D292B" w:rsidRPr="00BE7BEB" w:rsidRDefault="003D292B" w:rsidP="003D29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 на очередной финансовый год и плановый период</w:t>
      </w:r>
    </w:p>
    <w:p w:rsidR="003D292B" w:rsidRPr="00BE7BEB" w:rsidRDefault="003D292B" w:rsidP="003D292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3D292B" w:rsidRPr="00BE7BEB" w:rsidTr="003D292B">
        <w:tc>
          <w:tcPr>
            <w:tcW w:w="704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3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</w:tr>
      <w:tr w:rsidR="003D292B" w:rsidRPr="00BE7BEB" w:rsidTr="003D292B">
        <w:tc>
          <w:tcPr>
            <w:tcW w:w="704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D292B" w:rsidRPr="00BE7BEB" w:rsidTr="003D292B">
        <w:tc>
          <w:tcPr>
            <w:tcW w:w="70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3D292B" w:rsidRPr="00BE7BEB" w:rsidTr="003D292B">
        <w:tc>
          <w:tcPr>
            <w:tcW w:w="70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подготовке</w:t>
            </w:r>
            <w:proofErr w:type="gramEnd"/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92B" w:rsidRPr="00BE7BEB" w:rsidTr="003D292B">
        <w:tc>
          <w:tcPr>
            <w:tcW w:w="704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услуг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3D292B" w:rsidRPr="00BE7BEB" w:rsidRDefault="003D292B" w:rsidP="003D2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</w:tbl>
    <w:p w:rsidR="003D292B" w:rsidRPr="00BE7BEB" w:rsidRDefault="003D292B" w:rsidP="003D292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B" w:rsidRPr="00BE7BEB" w:rsidRDefault="003D292B" w:rsidP="003D2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B" w:rsidRPr="00BE7BEB" w:rsidRDefault="003D292B">
      <w:pPr>
        <w:rPr>
          <w:sz w:val="24"/>
          <w:szCs w:val="24"/>
        </w:rPr>
      </w:pPr>
    </w:p>
    <w:p w:rsidR="003D292B" w:rsidRPr="00BE7BEB" w:rsidRDefault="003D292B">
      <w:pPr>
        <w:rPr>
          <w:sz w:val="24"/>
          <w:szCs w:val="24"/>
        </w:rPr>
      </w:pPr>
    </w:p>
    <w:p w:rsidR="003D292B" w:rsidRPr="00BE7BEB" w:rsidRDefault="003D292B">
      <w:pPr>
        <w:rPr>
          <w:sz w:val="24"/>
          <w:szCs w:val="24"/>
        </w:rPr>
      </w:pPr>
    </w:p>
    <w:p w:rsidR="003D292B" w:rsidRPr="00BE7BEB" w:rsidRDefault="003D292B">
      <w:pPr>
        <w:rPr>
          <w:sz w:val="24"/>
          <w:szCs w:val="24"/>
        </w:rPr>
      </w:pPr>
    </w:p>
    <w:p w:rsidR="003D292B" w:rsidRPr="00BE7BEB" w:rsidRDefault="003D292B">
      <w:pPr>
        <w:rPr>
          <w:sz w:val="24"/>
          <w:szCs w:val="24"/>
        </w:rPr>
      </w:pPr>
    </w:p>
    <w:p w:rsidR="003D292B" w:rsidRPr="00BE7BEB" w:rsidRDefault="003D292B">
      <w:pPr>
        <w:rPr>
          <w:sz w:val="24"/>
          <w:szCs w:val="24"/>
        </w:rPr>
      </w:pPr>
    </w:p>
    <w:sectPr w:rsidR="003D292B" w:rsidRPr="00BE7BEB" w:rsidSect="00A0292F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470840"/>
      <w:docPartObj>
        <w:docPartGallery w:val="Page Numbers (Bottom of Page)"/>
        <w:docPartUnique/>
      </w:docPartObj>
    </w:sdtPr>
    <w:sdtContent>
      <w:p w:rsidR="003D292B" w:rsidRDefault="003D29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2A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D292B" w:rsidRDefault="003D292B">
    <w:pPr>
      <w:pStyle w:val="af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66951"/>
    <w:multiLevelType w:val="multilevel"/>
    <w:tmpl w:val="3796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03629"/>
    <w:multiLevelType w:val="multilevel"/>
    <w:tmpl w:val="EB9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A75B4"/>
    <w:multiLevelType w:val="multilevel"/>
    <w:tmpl w:val="94A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3C93A82"/>
    <w:multiLevelType w:val="multilevel"/>
    <w:tmpl w:val="A9C0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9B6E13"/>
    <w:multiLevelType w:val="multilevel"/>
    <w:tmpl w:val="3382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34484"/>
    <w:multiLevelType w:val="multilevel"/>
    <w:tmpl w:val="766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144EE"/>
    <w:multiLevelType w:val="multilevel"/>
    <w:tmpl w:val="2DD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A61C94"/>
    <w:multiLevelType w:val="multilevel"/>
    <w:tmpl w:val="3C1A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85668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C34D7"/>
    <w:multiLevelType w:val="multilevel"/>
    <w:tmpl w:val="ABBE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E3620F"/>
    <w:multiLevelType w:val="multilevel"/>
    <w:tmpl w:val="69E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70EB3"/>
    <w:multiLevelType w:val="multilevel"/>
    <w:tmpl w:val="4AD6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0"/>
  </w:num>
  <w:num w:numId="3">
    <w:abstractNumId w:val="25"/>
  </w:num>
  <w:num w:numId="4">
    <w:abstractNumId w:val="5"/>
  </w:num>
  <w:num w:numId="5">
    <w:abstractNumId w:val="16"/>
  </w:num>
  <w:num w:numId="6">
    <w:abstractNumId w:val="36"/>
  </w:num>
  <w:num w:numId="7">
    <w:abstractNumId w:val="37"/>
  </w:num>
  <w:num w:numId="8">
    <w:abstractNumId w:val="7"/>
  </w:num>
  <w:num w:numId="9">
    <w:abstractNumId w:val="22"/>
  </w:num>
  <w:num w:numId="10">
    <w:abstractNumId w:val="32"/>
  </w:num>
  <w:num w:numId="11">
    <w:abstractNumId w:val="43"/>
  </w:num>
  <w:num w:numId="12">
    <w:abstractNumId w:val="23"/>
  </w:num>
  <w:num w:numId="13">
    <w:abstractNumId w:val="0"/>
  </w:num>
  <w:num w:numId="14">
    <w:abstractNumId w:val="10"/>
  </w:num>
  <w:num w:numId="15">
    <w:abstractNumId w:val="12"/>
  </w:num>
  <w:num w:numId="16">
    <w:abstractNumId w:val="33"/>
  </w:num>
  <w:num w:numId="17">
    <w:abstractNumId w:val="27"/>
  </w:num>
  <w:num w:numId="18">
    <w:abstractNumId w:val="2"/>
  </w:num>
  <w:num w:numId="19">
    <w:abstractNumId w:val="31"/>
  </w:num>
  <w:num w:numId="20">
    <w:abstractNumId w:val="15"/>
  </w:num>
  <w:num w:numId="21">
    <w:abstractNumId w:val="26"/>
  </w:num>
  <w:num w:numId="22">
    <w:abstractNumId w:val="13"/>
  </w:num>
  <w:num w:numId="23">
    <w:abstractNumId w:val="1"/>
  </w:num>
  <w:num w:numId="24">
    <w:abstractNumId w:val="45"/>
  </w:num>
  <w:num w:numId="25">
    <w:abstractNumId w:val="20"/>
  </w:num>
  <w:num w:numId="26">
    <w:abstractNumId w:val="19"/>
  </w:num>
  <w:num w:numId="27">
    <w:abstractNumId w:val="9"/>
  </w:num>
  <w:num w:numId="28">
    <w:abstractNumId w:val="46"/>
  </w:num>
  <w:num w:numId="29">
    <w:abstractNumId w:val="35"/>
  </w:num>
  <w:num w:numId="30">
    <w:abstractNumId w:val="21"/>
  </w:num>
  <w:num w:numId="31">
    <w:abstractNumId w:val="14"/>
  </w:num>
  <w:num w:numId="32">
    <w:abstractNumId w:val="11"/>
  </w:num>
  <w:num w:numId="33">
    <w:abstractNumId w:val="28"/>
  </w:num>
  <w:num w:numId="34">
    <w:abstractNumId w:val="17"/>
  </w:num>
  <w:num w:numId="35">
    <w:abstractNumId w:val="18"/>
  </w:num>
  <w:num w:numId="36">
    <w:abstractNumId w:val="40"/>
  </w:num>
  <w:num w:numId="37">
    <w:abstractNumId w:val="8"/>
  </w:num>
  <w:num w:numId="38">
    <w:abstractNumId w:val="38"/>
  </w:num>
  <w:num w:numId="39">
    <w:abstractNumId w:val="34"/>
  </w:num>
  <w:num w:numId="40">
    <w:abstractNumId w:val="42"/>
  </w:num>
  <w:num w:numId="41">
    <w:abstractNumId w:val="41"/>
  </w:num>
  <w:num w:numId="42">
    <w:abstractNumId w:val="44"/>
  </w:num>
  <w:num w:numId="43">
    <w:abstractNumId w:val="29"/>
  </w:num>
  <w:num w:numId="44">
    <w:abstractNumId w:val="24"/>
  </w:num>
  <w:num w:numId="45">
    <w:abstractNumId w:val="6"/>
  </w:num>
  <w:num w:numId="46">
    <w:abstractNumId w:val="39"/>
  </w:num>
  <w:num w:numId="47">
    <w:abstractNumId w:val="47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EB"/>
    <w:rsid w:val="00156675"/>
    <w:rsid w:val="002966D2"/>
    <w:rsid w:val="003D292B"/>
    <w:rsid w:val="00816B26"/>
    <w:rsid w:val="00A0292F"/>
    <w:rsid w:val="00BE7BEB"/>
    <w:rsid w:val="00BF23EB"/>
    <w:rsid w:val="00C64627"/>
    <w:rsid w:val="00E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2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uiPriority w:val="9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4">
    <w:name w:val="heading 4"/>
    <w:basedOn w:val="a"/>
    <w:next w:val="a"/>
    <w:link w:val="40"/>
    <w:uiPriority w:val="9"/>
    <w:unhideWhenUsed/>
    <w:qFormat/>
    <w:rsid w:val="003D29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816B26"/>
    <w:rPr>
      <w:b/>
      <w:bCs/>
    </w:rPr>
  </w:style>
  <w:style w:type="character" w:styleId="a6">
    <w:name w:val="Emphasis"/>
    <w:uiPriority w:val="20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627"/>
    <w:rPr>
      <w:b/>
      <w:bCs/>
      <w:sz w:val="72"/>
      <w:szCs w:val="24"/>
      <w:lang w:eastAsia="ru-RU"/>
    </w:rPr>
  </w:style>
  <w:style w:type="paragraph" w:styleId="a9">
    <w:name w:val="Body Text"/>
    <w:basedOn w:val="a"/>
    <w:link w:val="aa"/>
    <w:rsid w:val="003D292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D292B"/>
    <w:rPr>
      <w:rFonts w:eastAsia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29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styleId="ab">
    <w:name w:val="Table Grid"/>
    <w:basedOn w:val="a1"/>
    <w:uiPriority w:val="39"/>
    <w:rsid w:val="003D292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D292B"/>
    <w:rPr>
      <w:color w:val="0000FF"/>
      <w:u w:val="single"/>
    </w:rPr>
  </w:style>
  <w:style w:type="character" w:customStyle="1" w:styleId="nowrap">
    <w:name w:val="nowrap"/>
    <w:basedOn w:val="a0"/>
    <w:rsid w:val="003D292B"/>
  </w:style>
  <w:style w:type="paragraph" w:styleId="ad">
    <w:name w:val="Balloon Text"/>
    <w:basedOn w:val="a"/>
    <w:link w:val="ae"/>
    <w:uiPriority w:val="99"/>
    <w:semiHidden/>
    <w:unhideWhenUsed/>
    <w:rsid w:val="003D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292B"/>
    <w:rPr>
      <w:rFonts w:ascii="Tahoma" w:eastAsiaTheme="minorHAnsi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D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292B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3D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D292B"/>
    <w:rPr>
      <w:rFonts w:asciiTheme="minorHAnsi" w:eastAsiaTheme="minorHAnsi" w:hAnsiTheme="minorHAnsi" w:cstheme="minorBidi"/>
      <w:sz w:val="22"/>
      <w:szCs w:val="22"/>
    </w:rPr>
  </w:style>
  <w:style w:type="paragraph" w:styleId="af3">
    <w:name w:val="Normal (Web)"/>
    <w:basedOn w:val="a"/>
    <w:uiPriority w:val="99"/>
    <w:unhideWhenUsed/>
    <w:rsid w:val="003D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s12">
    <w:name w:val="ws12"/>
    <w:basedOn w:val="a0"/>
    <w:rsid w:val="003D292B"/>
  </w:style>
  <w:style w:type="paragraph" w:customStyle="1" w:styleId="11">
    <w:name w:val="Абзац списка1"/>
    <w:basedOn w:val="a"/>
    <w:rsid w:val="003D292B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customStyle="1" w:styleId="21">
    <w:name w:val="Абзац списка2"/>
    <w:basedOn w:val="a"/>
    <w:rsid w:val="003D292B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customStyle="1" w:styleId="consnormal">
    <w:name w:val="consnormal"/>
    <w:basedOn w:val="a"/>
    <w:rsid w:val="003D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a"/>
    <w:basedOn w:val="a0"/>
    <w:rsid w:val="003D292B"/>
  </w:style>
  <w:style w:type="paragraph" w:customStyle="1" w:styleId="consplusdoclist">
    <w:name w:val="consplusdoclist"/>
    <w:basedOn w:val="a"/>
    <w:rsid w:val="003D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2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uiPriority w:val="9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4">
    <w:name w:val="heading 4"/>
    <w:basedOn w:val="a"/>
    <w:next w:val="a"/>
    <w:link w:val="40"/>
    <w:uiPriority w:val="9"/>
    <w:unhideWhenUsed/>
    <w:qFormat/>
    <w:rsid w:val="003D29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816B26"/>
    <w:rPr>
      <w:b/>
      <w:bCs/>
    </w:rPr>
  </w:style>
  <w:style w:type="character" w:styleId="a6">
    <w:name w:val="Emphasis"/>
    <w:uiPriority w:val="20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627"/>
    <w:rPr>
      <w:b/>
      <w:bCs/>
      <w:sz w:val="72"/>
      <w:szCs w:val="24"/>
      <w:lang w:eastAsia="ru-RU"/>
    </w:rPr>
  </w:style>
  <w:style w:type="paragraph" w:styleId="a9">
    <w:name w:val="Body Text"/>
    <w:basedOn w:val="a"/>
    <w:link w:val="aa"/>
    <w:rsid w:val="003D292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D292B"/>
    <w:rPr>
      <w:rFonts w:eastAsia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29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styleId="ab">
    <w:name w:val="Table Grid"/>
    <w:basedOn w:val="a1"/>
    <w:uiPriority w:val="39"/>
    <w:rsid w:val="003D292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D292B"/>
    <w:rPr>
      <w:color w:val="0000FF"/>
      <w:u w:val="single"/>
    </w:rPr>
  </w:style>
  <w:style w:type="character" w:customStyle="1" w:styleId="nowrap">
    <w:name w:val="nowrap"/>
    <w:basedOn w:val="a0"/>
    <w:rsid w:val="003D292B"/>
  </w:style>
  <w:style w:type="paragraph" w:styleId="ad">
    <w:name w:val="Balloon Text"/>
    <w:basedOn w:val="a"/>
    <w:link w:val="ae"/>
    <w:uiPriority w:val="99"/>
    <w:semiHidden/>
    <w:unhideWhenUsed/>
    <w:rsid w:val="003D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292B"/>
    <w:rPr>
      <w:rFonts w:ascii="Tahoma" w:eastAsiaTheme="minorHAnsi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D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292B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3D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D292B"/>
    <w:rPr>
      <w:rFonts w:asciiTheme="minorHAnsi" w:eastAsiaTheme="minorHAnsi" w:hAnsiTheme="minorHAnsi" w:cstheme="minorBidi"/>
      <w:sz w:val="22"/>
      <w:szCs w:val="22"/>
    </w:rPr>
  </w:style>
  <w:style w:type="paragraph" w:styleId="af3">
    <w:name w:val="Normal (Web)"/>
    <w:basedOn w:val="a"/>
    <w:uiPriority w:val="99"/>
    <w:unhideWhenUsed/>
    <w:rsid w:val="003D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s12">
    <w:name w:val="ws12"/>
    <w:basedOn w:val="a0"/>
    <w:rsid w:val="003D292B"/>
  </w:style>
  <w:style w:type="paragraph" w:customStyle="1" w:styleId="11">
    <w:name w:val="Абзац списка1"/>
    <w:basedOn w:val="a"/>
    <w:rsid w:val="003D292B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customStyle="1" w:styleId="21">
    <w:name w:val="Абзац списка2"/>
    <w:basedOn w:val="a"/>
    <w:rsid w:val="003D292B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customStyle="1" w:styleId="consnormal">
    <w:name w:val="consnormal"/>
    <w:basedOn w:val="a"/>
    <w:rsid w:val="003D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a"/>
    <w:basedOn w:val="a0"/>
    <w:rsid w:val="003D292B"/>
  </w:style>
  <w:style w:type="paragraph" w:customStyle="1" w:styleId="consplusdoclist">
    <w:name w:val="consplusdoclist"/>
    <w:basedOn w:val="a"/>
    <w:rsid w:val="003D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5657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2</cp:revision>
  <dcterms:created xsi:type="dcterms:W3CDTF">2023-02-27T11:28:00Z</dcterms:created>
  <dcterms:modified xsi:type="dcterms:W3CDTF">2023-02-27T12:11:00Z</dcterms:modified>
</cp:coreProperties>
</file>