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eastAsia="Times New Roman" w:hAnsi="Times New Roman" w:cs="Times New Roman"/>
          <w:sz w:val="28"/>
          <w:szCs w:val="28"/>
          <w:lang w:eastAsia="ru-RU"/>
        </w:rPr>
        <w:t xml:space="preserve">на проект административного регламента по предоставлению Администрацией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Pr="00A6138C">
        <w:rPr>
          <w:rFonts w:ascii="Times New Roman" w:eastAsia="Times New Roman" w:hAnsi="Times New Roman" w:cs="Times New Roman"/>
          <w:sz w:val="28"/>
          <w:szCs w:val="28"/>
          <w:lang w:eastAsia="ru-RU"/>
        </w:rPr>
        <w:t xml:space="preserve"> района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C0226B">
        <w:rPr>
          <w:rFonts w:ascii="Times New Roman" w:hAnsi="Times New Roman" w:cs="Times New Roman"/>
          <w:b/>
          <w:bCs/>
          <w:sz w:val="28"/>
          <w:szCs w:val="28"/>
          <w:lang w:eastAsia="ru-RU"/>
        </w:rPr>
        <w:t>Ореховского</w:t>
      </w:r>
      <w:proofErr w:type="spellEnd"/>
      <w:r w:rsidR="00433375">
        <w:rPr>
          <w:rFonts w:ascii="Times New Roman" w:hAnsi="Times New Roman" w:cs="Times New Roman"/>
          <w:b/>
          <w:bCs/>
          <w:sz w:val="28"/>
          <w:szCs w:val="28"/>
          <w:lang w:eastAsia="ru-RU"/>
        </w:rPr>
        <w:t xml:space="preserve"> сельсовета </w:t>
      </w:r>
      <w:proofErr w:type="spellStart"/>
      <w:r w:rsidR="00433375">
        <w:rPr>
          <w:rFonts w:ascii="Times New Roman" w:hAnsi="Times New Roman" w:cs="Times New Roman"/>
          <w:b/>
          <w:bCs/>
          <w:sz w:val="28"/>
          <w:szCs w:val="28"/>
          <w:lang w:eastAsia="ru-RU"/>
        </w:rPr>
        <w:t>Касторенского</w:t>
      </w:r>
      <w:proofErr w:type="spellEnd"/>
      <w:r w:rsidR="00433375">
        <w:rPr>
          <w:rFonts w:ascii="Times New Roman" w:hAnsi="Times New Roman" w:cs="Times New Roman"/>
          <w:b/>
          <w:bCs/>
          <w:sz w:val="28"/>
          <w:szCs w:val="28"/>
          <w:lang w:eastAsia="ru-RU"/>
        </w:rPr>
        <w:t xml:space="preserve"> 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proofErr w:type="gramStart"/>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433375">
        <w:rPr>
          <w:rFonts w:ascii="Times New Roman" w:eastAsia="Times New Roman" w:hAnsi="Times New Roman" w:cs="Times New Roman"/>
          <w:sz w:val="28"/>
          <w:szCs w:val="28"/>
          <w:lang w:eastAsia="ru-RU"/>
        </w:rPr>
        <w:t xml:space="preserve">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00433375">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433375">
        <w:rPr>
          <w:rFonts w:ascii="Times New Roman" w:eastAsia="Times New Roman" w:hAnsi="Times New Roman" w:cs="Times New Roman"/>
          <w:sz w:val="28"/>
          <w:szCs w:val="28"/>
          <w:lang w:eastAsia="ru-RU"/>
        </w:rPr>
        <w:t xml:space="preserve">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00433375">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 xml:space="preserve"> района  Курской области.</w:t>
      </w:r>
      <w:proofErr w:type="gramEnd"/>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00433375">
        <w:rPr>
          <w:rFonts w:ascii="Times New Roman" w:eastAsia="Times New Roman" w:hAnsi="Times New Roman" w:cs="Times New Roman"/>
          <w:sz w:val="28"/>
          <w:szCs w:val="28"/>
          <w:lang w:eastAsia="ru-RU"/>
        </w:rPr>
        <w:t xml:space="preserve">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proofErr w:type="spellStart"/>
      <w:r w:rsidR="00C0226B">
        <w:rPr>
          <w:rFonts w:ascii="Times New Roman" w:eastAsia="Times New Roman" w:hAnsi="Times New Roman" w:cs="Times New Roman"/>
          <w:sz w:val="28"/>
          <w:szCs w:val="28"/>
          <w:lang w:eastAsia="ru-RU"/>
        </w:rPr>
        <w:t>Ореховского</w:t>
      </w:r>
      <w:proofErr w:type="spellEnd"/>
      <w:r w:rsidR="00433375">
        <w:rPr>
          <w:rFonts w:ascii="Times New Roman" w:eastAsia="Times New Roman" w:hAnsi="Times New Roman" w:cs="Times New Roman"/>
          <w:sz w:val="28"/>
          <w:szCs w:val="28"/>
          <w:lang w:eastAsia="ru-RU"/>
        </w:rPr>
        <w:t xml:space="preserve"> сельсовета </w:t>
      </w:r>
      <w:proofErr w:type="spellStart"/>
      <w:r w:rsidR="00433375">
        <w:rPr>
          <w:rFonts w:ascii="Times New Roman" w:eastAsia="Times New Roman" w:hAnsi="Times New Roman" w:cs="Times New Roman"/>
          <w:sz w:val="28"/>
          <w:szCs w:val="28"/>
          <w:lang w:eastAsia="ru-RU"/>
        </w:rPr>
        <w:t>Касторенского</w:t>
      </w:r>
      <w:proofErr w:type="spellEnd"/>
      <w:r w:rsidR="00433375">
        <w:rPr>
          <w:rFonts w:ascii="Times New Roman" w:eastAsia="Times New Roman" w:hAnsi="Times New Roman" w:cs="Times New Roman"/>
          <w:sz w:val="28"/>
          <w:szCs w:val="28"/>
          <w:lang w:eastAsia="ru-RU"/>
        </w:rPr>
        <w:t xml:space="preserve">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в разделе "</w:t>
      </w:r>
      <w:r w:rsidR="00433375">
        <w:rPr>
          <w:rFonts w:ascii="Times New Roman" w:eastAsia="Times New Roman" w:hAnsi="Times New Roman" w:cs="Times New Roman"/>
          <w:sz w:val="28"/>
          <w:szCs w:val="28"/>
          <w:lang w:eastAsia="ru-RU"/>
        </w:rPr>
        <w:t>Муниципальные правовые акты</w:t>
      </w:r>
      <w:r w:rsidRPr="00A6138C">
        <w:rPr>
          <w:rFonts w:ascii="Times New Roman" w:eastAsia="Times New Roman" w:hAnsi="Times New Roman" w:cs="Times New Roman"/>
          <w:sz w:val="28"/>
          <w:szCs w:val="28"/>
          <w:lang w:eastAsia="ru-RU"/>
        </w:rPr>
        <w:t>" в информационно-коммуникационной сети "Интернет"  «</w:t>
      </w:r>
      <w:r w:rsidR="00433375">
        <w:rPr>
          <w:rFonts w:ascii="Times New Roman" w:eastAsia="Times New Roman" w:hAnsi="Times New Roman" w:cs="Times New Roman"/>
          <w:sz w:val="28"/>
          <w:szCs w:val="28"/>
          <w:lang w:eastAsia="ru-RU"/>
        </w:rPr>
        <w:t>27</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ноября</w:t>
      </w:r>
      <w:r w:rsidRPr="00A6138C">
        <w:rPr>
          <w:rFonts w:ascii="Times New Roman" w:eastAsia="Times New Roman" w:hAnsi="Times New Roman" w:cs="Times New Roman"/>
          <w:sz w:val="28"/>
          <w:szCs w:val="28"/>
          <w:lang w:eastAsia="ru-RU"/>
        </w:rPr>
        <w:t>» 2018 года с указанием срока проведения независимой экспертизы до «</w:t>
      </w:r>
      <w:r w:rsidR="00433375">
        <w:rPr>
          <w:rFonts w:ascii="Times New Roman" w:eastAsia="Times New Roman" w:hAnsi="Times New Roman" w:cs="Times New Roman"/>
          <w:sz w:val="28"/>
          <w:szCs w:val="28"/>
          <w:lang w:eastAsia="ru-RU"/>
        </w:rPr>
        <w:t>26</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декабря</w:t>
      </w:r>
      <w:r w:rsidRPr="00A6138C">
        <w:rPr>
          <w:rFonts w:ascii="Times New Roman" w:eastAsia="Times New Roman" w:hAnsi="Times New Roman" w:cs="Times New Roman"/>
          <w:sz w:val="28"/>
          <w:szCs w:val="28"/>
          <w:lang w:eastAsia="ru-RU"/>
        </w:rPr>
        <w:t>» 2018 года.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lastRenderedPageBreak/>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 xml:space="preserve">изложить </w:t>
      </w:r>
      <w:proofErr w:type="gramStart"/>
      <w:r w:rsidRPr="00A6138C">
        <w:rPr>
          <w:rFonts w:ascii="Times New Roman" w:eastAsia="Times New Roman" w:hAnsi="Times New Roman" w:cs="Times New Roman"/>
          <w:sz w:val="28"/>
          <w:szCs w:val="28"/>
          <w:lang w:eastAsia="ru-RU"/>
        </w:rPr>
        <w:t>с</w:t>
      </w:r>
      <w:proofErr w:type="gramEnd"/>
      <w:r w:rsidRPr="00A6138C">
        <w:rPr>
          <w:rFonts w:ascii="Times New Roman" w:eastAsia="Times New Roman" w:hAnsi="Times New Roman" w:cs="Times New Roman"/>
          <w:sz w:val="28"/>
          <w:szCs w:val="28"/>
          <w:lang w:eastAsia="ru-RU"/>
        </w:rPr>
        <w:t xml:space="preserve"> </w:t>
      </w:r>
      <w:proofErr w:type="gramStart"/>
      <w:r w:rsidRPr="00A6138C">
        <w:rPr>
          <w:rFonts w:ascii="Times New Roman" w:eastAsia="Times New Roman" w:hAnsi="Times New Roman" w:cs="Times New Roman"/>
          <w:sz w:val="28"/>
          <w:szCs w:val="28"/>
          <w:lang w:eastAsia="ru-RU"/>
        </w:rPr>
        <w:t>в</w:t>
      </w:r>
      <w:proofErr w:type="gramEnd"/>
      <w:r w:rsidRPr="00A6138C">
        <w:rPr>
          <w:rFonts w:ascii="Times New Roman" w:eastAsia="Times New Roman" w:hAnsi="Times New Roman" w:cs="Times New Roman"/>
          <w:sz w:val="28"/>
          <w:szCs w:val="28"/>
          <w:lang w:eastAsia="ru-RU"/>
        </w:rPr>
        <w:t xml:space="preserve">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00470B32" w:rsidRPr="00A6138C">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00470B32" w:rsidRPr="00A6138C">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roofErr w:type="gramStart"/>
      <w:r w:rsidR="00470B32"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D24C82" w:rsidRPr="00A6138C">
        <w:rPr>
          <w:rFonts w:ascii="Times New Roman" w:eastAsia="Times New Roman" w:hAnsi="Times New Roman" w:cs="Times New Roman"/>
          <w:sz w:val="28"/>
          <w:szCs w:val="28"/>
          <w:lang w:eastAsia="zh-CN"/>
        </w:rPr>
        <w:t>размещена</w:t>
      </w:r>
      <w:proofErr w:type="gramEnd"/>
      <w:r w:rsidR="00D24C82" w:rsidRPr="00A6138C">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C0226B">
        <w:rPr>
          <w:rFonts w:ascii="Times New Roman" w:eastAsia="Times New Roman" w:hAnsi="Times New Roman" w:cs="Times New Roman"/>
          <w:sz w:val="28"/>
          <w:szCs w:val="28"/>
          <w:lang w:eastAsia="zh-CN"/>
        </w:rPr>
        <w:t>Ореховского</w:t>
      </w:r>
      <w:proofErr w:type="spellEnd"/>
      <w:r w:rsidR="008C0206">
        <w:rPr>
          <w:rFonts w:ascii="Times New Roman" w:eastAsia="Times New Roman" w:hAnsi="Times New Roman" w:cs="Times New Roman"/>
          <w:sz w:val="28"/>
          <w:szCs w:val="28"/>
          <w:lang w:eastAsia="zh-CN"/>
        </w:rPr>
        <w:t xml:space="preserve"> сельсовета </w:t>
      </w:r>
      <w:hyperlink w:history="1">
        <w:r w:rsidR="00C0226B" w:rsidRPr="00C0226B">
          <w:rPr>
            <w:rStyle w:val="af1"/>
            <w:color w:val="auto"/>
            <w:sz w:val="28"/>
            <w:szCs w:val="28"/>
          </w:rPr>
          <w:t>http:// orehovskii.ru/:</w:t>
        </w:r>
      </w:hyperlink>
      <w:r w:rsidR="008C0206" w:rsidRPr="00A6138C">
        <w:rPr>
          <w:rFonts w:ascii="Times New Roman" w:eastAsia="Times New Roman" w:hAnsi="Times New Roman" w:cs="Times New Roman"/>
          <w:sz w:val="28"/>
          <w:szCs w:val="28"/>
          <w:lang w:eastAsia="ru-RU"/>
        </w:rPr>
        <w:t xml:space="preserve"> </w:t>
      </w:r>
      <w:r w:rsidR="00D24C82" w:rsidRPr="00A6138C">
        <w:rPr>
          <w:rFonts w:ascii="Times New Roman" w:eastAsia="Times New Roman" w:hAnsi="Times New Roman" w:cs="Times New Roman"/>
          <w:sz w:val="28"/>
          <w:szCs w:val="28"/>
          <w:lang w:eastAsia="ru-RU"/>
        </w:rPr>
        <w:t xml:space="preserve">и  </w:t>
      </w:r>
      <w:r w:rsidR="00D24C82" w:rsidRPr="00A6138C">
        <w:rPr>
          <w:rFonts w:ascii="Times New Roman" w:eastAsia="Times New Roman" w:hAnsi="Times New Roman" w:cs="Times New Roman"/>
          <w:sz w:val="28"/>
          <w:szCs w:val="28"/>
          <w:lang w:eastAsia="zh-CN"/>
        </w:rPr>
        <w:t xml:space="preserve">на Едином портале </w:t>
      </w:r>
      <w:hyperlink r:id="rId9"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w:t>
      </w:r>
      <w:proofErr w:type="gramStart"/>
      <w:r w:rsidR="009E3242" w:rsidRPr="00A6138C">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9E3242" w:rsidRPr="00A6138C">
        <w:rPr>
          <w:rFonts w:ascii="Times New Roman" w:eastAsia="Times New Roman" w:hAnsi="Times New Roman" w:cs="Times New Roman"/>
          <w:sz w:val="28"/>
          <w:szCs w:val="28"/>
          <w:lang w:eastAsia="ru-RU"/>
        </w:rPr>
        <w:t xml:space="preserve"> информации, предоставляемых в результате предоставления </w:t>
      </w:r>
      <w:r w:rsidR="009E3242" w:rsidRPr="00A6138C">
        <w:rPr>
          <w:rFonts w:ascii="Times New Roman" w:eastAsia="Times New Roman" w:hAnsi="Times New Roman" w:cs="Times New Roman"/>
          <w:sz w:val="28"/>
          <w:szCs w:val="28"/>
          <w:lang w:eastAsia="ru-RU"/>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roofErr w:type="gramStart"/>
      <w:r w:rsidR="009E3242"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w:t>
      </w:r>
      <w:proofErr w:type="gramStart"/>
      <w:r w:rsidRPr="00A6138C">
        <w:rPr>
          <w:rFonts w:ascii="Times New Roman" w:hAnsi="Times New Roman" w:cs="Times New Roman"/>
          <w:sz w:val="28"/>
          <w:szCs w:val="28"/>
          <w:lang w:eastAsia="ru-RU"/>
        </w:rPr>
        <w:t>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w:t>
      </w:r>
      <w:proofErr w:type="gramStart"/>
      <w:r w:rsidRPr="00A6138C">
        <w:rPr>
          <w:rFonts w:ascii="Times New Roman" w:hAnsi="Times New Roman" w:cs="Times New Roman"/>
          <w:bCs/>
          <w:sz w:val="28"/>
          <w:szCs w:val="28"/>
          <w:lang w:eastAsia="ru-RU"/>
        </w:rPr>
        <w:t>2</w:t>
      </w:r>
      <w:proofErr w:type="gramEnd"/>
      <w:r w:rsidRPr="00A6138C">
        <w:rPr>
          <w:rFonts w:ascii="Times New Roman" w:hAnsi="Times New Roman" w:cs="Times New Roman"/>
          <w:bCs/>
          <w:sz w:val="28"/>
          <w:szCs w:val="28"/>
          <w:lang w:eastAsia="ru-RU"/>
        </w:rPr>
        <w:t>.6.4.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w:t>
      </w:r>
      <w:proofErr w:type="gramStart"/>
      <w:r w:rsidR="003460B2" w:rsidRPr="00A6138C">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r w:rsidRPr="00A6138C">
        <w:rPr>
          <w:rFonts w:ascii="Times New Roman" w:eastAsia="Times New Roman" w:hAnsi="Times New Roman" w:cs="Times New Roman"/>
          <w:bCs/>
          <w:sz w:val="28"/>
          <w:szCs w:val="28"/>
          <w:lang w:eastAsia="ru-RU"/>
        </w:rPr>
        <w:t>»;</w:t>
      </w:r>
      <w:proofErr w:type="gramEnd"/>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w:t>
      </w:r>
      <w:proofErr w:type="gramStart"/>
      <w:r w:rsidRPr="00A6138C">
        <w:rPr>
          <w:rFonts w:ascii="Times New Roman" w:hAnsi="Times New Roman"/>
          <w:sz w:val="28"/>
          <w:szCs w:val="28"/>
        </w:rPr>
        <w:t>2</w:t>
      </w:r>
      <w:proofErr w:type="gramEnd"/>
      <w:r w:rsidRPr="00A6138C">
        <w:rPr>
          <w:rFonts w:ascii="Times New Roman" w:hAnsi="Times New Roman"/>
          <w:sz w:val="28"/>
          <w:szCs w:val="28"/>
        </w:rPr>
        <w:t>.14.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roofErr w:type="gramStart"/>
      <w:r w:rsidRPr="00A6138C">
        <w:rPr>
          <w:rFonts w:ascii="Times New Roman" w:hAnsi="Times New Roman" w:cs="Times New Roman"/>
          <w:sz w:val="28"/>
          <w:szCs w:val="28"/>
          <w:lang w:eastAsia="ru-RU"/>
        </w:rPr>
        <w:t>.».</w:t>
      </w:r>
      <w:proofErr w:type="gramEnd"/>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 xml:space="preserve">в </w:t>
      </w:r>
      <w:proofErr w:type="gramStart"/>
      <w:r w:rsidRPr="00A6138C">
        <w:rPr>
          <w:rFonts w:ascii="Times New Roman" w:hAnsi="Times New Roman"/>
          <w:bCs/>
          <w:sz w:val="28"/>
          <w:szCs w:val="28"/>
        </w:rPr>
        <w:t>соответствии</w:t>
      </w:r>
      <w:proofErr w:type="gramEnd"/>
      <w:r w:rsidRPr="00A6138C">
        <w:rPr>
          <w:rFonts w:ascii="Times New Roman" w:hAnsi="Times New Roman"/>
          <w:bCs/>
          <w:sz w:val="28"/>
          <w:szCs w:val="28"/>
        </w:rPr>
        <w:t xml:space="preserve">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10"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«заместитель Главы Администрации </w:t>
      </w:r>
      <w:proofErr w:type="spellStart"/>
      <w:r w:rsidR="00C0226B">
        <w:rPr>
          <w:rFonts w:ascii="Times New Roman" w:eastAsia="Times New Roman" w:hAnsi="Times New Roman" w:cs="Times New Roman"/>
          <w:kern w:val="2"/>
          <w:sz w:val="28"/>
          <w:szCs w:val="28"/>
          <w:lang w:eastAsia="ar-SA"/>
        </w:rPr>
        <w:t>Ореховского</w:t>
      </w:r>
      <w:proofErr w:type="spellEnd"/>
      <w:r w:rsidR="008C0206">
        <w:rPr>
          <w:rFonts w:ascii="Times New Roman" w:eastAsia="Times New Roman" w:hAnsi="Times New Roman" w:cs="Times New Roman"/>
          <w:kern w:val="2"/>
          <w:sz w:val="28"/>
          <w:szCs w:val="28"/>
          <w:lang w:eastAsia="ar-SA"/>
        </w:rPr>
        <w:t xml:space="preserve"> сельсовета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lastRenderedPageBreak/>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1"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Default="008C0206"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Члены комиссии:</w:t>
      </w:r>
    </w:p>
    <w:p w:rsidR="00086FA3" w:rsidRPr="00086FA3" w:rsidRDefault="00086FA3" w:rsidP="00086FA3">
      <w:pPr>
        <w:spacing w:after="0" w:line="240" w:lineRule="auto"/>
        <w:jc w:val="both"/>
        <w:rPr>
          <w:rFonts w:ascii="Times New Roman" w:hAnsi="Times New Roman" w:cs="Times New Roman"/>
          <w:sz w:val="26"/>
          <w:szCs w:val="26"/>
        </w:rPr>
      </w:pPr>
    </w:p>
    <w:p w:rsidR="00C0226B" w:rsidRDefault="00C0226B" w:rsidP="00C0226B">
      <w:pPr>
        <w:pStyle w:val="a8"/>
        <w:tabs>
          <w:tab w:val="left" w:pos="1080"/>
        </w:tabs>
        <w:rPr>
          <w:sz w:val="28"/>
          <w:szCs w:val="28"/>
          <w:lang w:eastAsia="ru-RU"/>
        </w:rPr>
      </w:pPr>
      <w:r>
        <w:t xml:space="preserve">                      __________ </w:t>
      </w:r>
      <w:r>
        <w:t xml:space="preserve">        </w:t>
      </w:r>
      <w:proofErr w:type="spellStart"/>
      <w:r>
        <w:rPr>
          <w:sz w:val="28"/>
          <w:szCs w:val="28"/>
          <w:lang w:eastAsia="ru-RU"/>
        </w:rPr>
        <w:t>Репникова</w:t>
      </w:r>
      <w:proofErr w:type="spellEnd"/>
      <w:r>
        <w:rPr>
          <w:sz w:val="28"/>
          <w:szCs w:val="28"/>
          <w:lang w:eastAsia="ru-RU"/>
        </w:rPr>
        <w:t xml:space="preserve"> Е.И.</w:t>
      </w:r>
    </w:p>
    <w:p w:rsidR="00C0226B" w:rsidRDefault="00C0226B" w:rsidP="00C0226B">
      <w:pPr>
        <w:pStyle w:val="a8"/>
        <w:tabs>
          <w:tab w:val="left" w:pos="1080"/>
        </w:tabs>
        <w:rPr>
          <w:sz w:val="28"/>
          <w:szCs w:val="28"/>
          <w:lang w:eastAsia="ru-RU"/>
        </w:rPr>
      </w:pPr>
      <w:r>
        <w:rPr>
          <w:sz w:val="28"/>
          <w:szCs w:val="28"/>
          <w:lang w:eastAsia="ru-RU"/>
        </w:rPr>
        <w:t xml:space="preserve">                 ________   Иванова Г.М.</w:t>
      </w:r>
    </w:p>
    <w:p w:rsidR="00C0226B" w:rsidRDefault="00C0226B" w:rsidP="00C0226B">
      <w:pPr>
        <w:pStyle w:val="a8"/>
        <w:tabs>
          <w:tab w:val="left" w:pos="1080"/>
        </w:tabs>
        <w:rPr>
          <w:sz w:val="28"/>
          <w:szCs w:val="28"/>
          <w:lang w:eastAsia="ru-RU"/>
        </w:rPr>
      </w:pPr>
      <w:r>
        <w:rPr>
          <w:sz w:val="28"/>
          <w:szCs w:val="28"/>
          <w:lang w:eastAsia="ru-RU"/>
        </w:rPr>
        <w:t xml:space="preserve">                 ________   </w:t>
      </w:r>
      <w:proofErr w:type="spellStart"/>
      <w:r>
        <w:rPr>
          <w:sz w:val="28"/>
          <w:szCs w:val="28"/>
          <w:lang w:eastAsia="ru-RU"/>
        </w:rPr>
        <w:t>Мешкова</w:t>
      </w:r>
      <w:proofErr w:type="spellEnd"/>
      <w:r>
        <w:rPr>
          <w:sz w:val="28"/>
          <w:szCs w:val="28"/>
          <w:lang w:eastAsia="ru-RU"/>
        </w:rPr>
        <w:t xml:space="preserve"> Е.М.</w:t>
      </w:r>
    </w:p>
    <w:p w:rsidR="00C0226B" w:rsidRPr="002B3174" w:rsidRDefault="00C0226B" w:rsidP="00C0226B">
      <w:pPr>
        <w:widowControl w:val="0"/>
        <w:autoSpaceDE w:val="0"/>
        <w:autoSpaceDN w:val="0"/>
        <w:adjustRightInd w:val="0"/>
        <w:jc w:val="both"/>
        <w:rPr>
          <w:sz w:val="28"/>
          <w:szCs w:val="28"/>
        </w:rPr>
      </w:pPr>
      <w:r>
        <w:rPr>
          <w:sz w:val="28"/>
          <w:szCs w:val="20"/>
        </w:rPr>
        <w:t xml:space="preserve">  </w:t>
      </w: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bookmarkStart w:id="0" w:name="_GoBack"/>
      <w:bookmarkEnd w:id="0"/>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C6" w:rsidRDefault="00D910C6">
      <w:pPr>
        <w:spacing w:after="0" w:line="240" w:lineRule="auto"/>
      </w:pPr>
      <w:r>
        <w:separator/>
      </w:r>
    </w:p>
  </w:endnote>
  <w:endnote w:type="continuationSeparator" w:id="0">
    <w:p w:rsidR="00D910C6" w:rsidRDefault="00D9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C6" w:rsidRDefault="00D910C6">
      <w:pPr>
        <w:spacing w:after="0" w:line="240" w:lineRule="auto"/>
      </w:pPr>
      <w:r>
        <w:separator/>
      </w:r>
    </w:p>
  </w:footnote>
  <w:footnote w:type="continuationSeparator" w:id="0">
    <w:p w:rsidR="00D910C6" w:rsidRDefault="00D9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9A" w:rsidRDefault="00EE3315"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C0226B">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1EE"/>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16293"/>
    <w:rsid w:val="004214D6"/>
    <w:rsid w:val="0042258E"/>
    <w:rsid w:val="00427BF8"/>
    <w:rsid w:val="00427C1D"/>
    <w:rsid w:val="00433375"/>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A7B74"/>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0206"/>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226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10C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315"/>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ret</cp:lastModifiedBy>
  <cp:revision>47</cp:revision>
  <cp:lastPrinted>2017-08-24T08:35:00Z</cp:lastPrinted>
  <dcterms:created xsi:type="dcterms:W3CDTF">2018-05-24T11:48:00Z</dcterms:created>
  <dcterms:modified xsi:type="dcterms:W3CDTF">2019-01-29T06:35:00Z</dcterms:modified>
</cp:coreProperties>
</file>