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C0" w:rsidRDefault="007A0EB5" w:rsidP="005F01C0">
      <w:pPr>
        <w:pStyle w:val="1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136FD" w:rsidRDefault="006136FD" w:rsidP="006136FD">
      <w:pPr>
        <w:pStyle w:val="1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</w:t>
      </w:r>
      <w:r w:rsidR="005F01C0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 РЕГЛАМЕНТ </w:t>
      </w:r>
    </w:p>
    <w:p w:rsidR="006136FD" w:rsidRDefault="006136FD" w:rsidP="006136FD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047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39365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93652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деятельности».</w:t>
      </w:r>
    </w:p>
    <w:p w:rsidR="006136FD" w:rsidRDefault="006136FD" w:rsidP="006136FD">
      <w:pPr>
        <w:pStyle w:val="1"/>
        <w:tabs>
          <w:tab w:val="left" w:pos="0"/>
        </w:tabs>
        <w:rPr>
          <w:b w:val="0"/>
          <w:sz w:val="28"/>
          <w:szCs w:val="28"/>
        </w:rPr>
      </w:pPr>
      <w:bookmarkStart w:id="0" w:name="sub_1100"/>
    </w:p>
    <w:p w:rsidR="006136FD" w:rsidRDefault="006136FD" w:rsidP="006136FD">
      <w:pPr>
        <w:pStyle w:val="1"/>
        <w:numPr>
          <w:ilvl w:val="0"/>
          <w:numId w:val="1"/>
        </w:num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136FD" w:rsidRDefault="006136FD" w:rsidP="006136FD">
      <w:pPr>
        <w:rPr>
          <w:sz w:val="28"/>
          <w:szCs w:val="28"/>
        </w:rPr>
      </w:pPr>
    </w:p>
    <w:p w:rsidR="006136FD" w:rsidRDefault="006136FD" w:rsidP="006136F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Предмет регулирования административного регламента</w:t>
      </w:r>
    </w:p>
    <w:p w:rsidR="006136FD" w:rsidRDefault="006136FD" w:rsidP="006136FD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Администрации </w:t>
      </w:r>
      <w:proofErr w:type="spellStart"/>
      <w:r w:rsidR="00FA0479">
        <w:rPr>
          <w:sz w:val="28"/>
          <w:szCs w:val="28"/>
        </w:rPr>
        <w:t>Ореховского</w:t>
      </w:r>
      <w:proofErr w:type="spellEnd"/>
      <w:r w:rsidR="00393652">
        <w:rPr>
          <w:sz w:val="28"/>
          <w:szCs w:val="28"/>
        </w:rPr>
        <w:t xml:space="preserve"> сельсовета </w:t>
      </w:r>
      <w:proofErr w:type="spellStart"/>
      <w:r w:rsidR="00393652">
        <w:rPr>
          <w:sz w:val="28"/>
          <w:szCs w:val="28"/>
        </w:rPr>
        <w:t>Касторенского</w:t>
      </w:r>
      <w:proofErr w:type="spellEnd"/>
      <w:r w:rsidR="0039365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 </w:t>
      </w:r>
      <w:bookmarkEnd w:id="0"/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>предоставлению</w:t>
      </w:r>
      <w:r>
        <w:rPr>
          <w:bCs/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 xml:space="preserve">«Предоставление </w:t>
      </w:r>
      <w:r>
        <w:rPr>
          <w:rFonts w:cs="Times New Roman"/>
          <w:sz w:val="28"/>
          <w:szCs w:val="28"/>
        </w:rPr>
        <w:t xml:space="preserve">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</w:t>
      </w:r>
      <w:r>
        <w:rPr>
          <w:bCs/>
          <w:sz w:val="28"/>
          <w:szCs w:val="28"/>
        </w:rPr>
        <w:t xml:space="preserve"> (дале</w:t>
      </w:r>
      <w:proofErr w:type="gramStart"/>
      <w:r>
        <w:rPr>
          <w:bCs/>
          <w:sz w:val="28"/>
          <w:szCs w:val="28"/>
        </w:rPr>
        <w:t>е-</w:t>
      </w:r>
      <w:proofErr w:type="gramEnd"/>
      <w:r>
        <w:rPr>
          <w:bCs/>
          <w:sz w:val="28"/>
          <w:szCs w:val="28"/>
        </w:rPr>
        <w:t xml:space="preserve"> административный регламент) определяет: стандарт предоставления муниципальной услуги; состав, последовательность и сроки выполнения административных процедур (действий); формы контроля; досудебный (внесудебный) порядок обжалования решений и действий должностных лиц.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Предметом регулирования настоящего административного регламента  </w:t>
      </w:r>
      <w:bookmarkStart w:id="1" w:name="sub_1001"/>
      <w:r>
        <w:rPr>
          <w:rFonts w:ascii="Times New Roman" w:hAnsi="Times New Roman" w:cs="Times New Roman"/>
          <w:sz w:val="28"/>
        </w:rPr>
        <w:t xml:space="preserve">являются отношения, возникающие между получателем результата предоставления муниципальной услуги и Администрацией </w:t>
      </w:r>
      <w:proofErr w:type="spellStart"/>
      <w:r w:rsidR="00FA0479">
        <w:rPr>
          <w:rFonts w:ascii="Times New Roman" w:hAnsi="Times New Roman" w:cs="Times New Roman"/>
          <w:sz w:val="28"/>
        </w:rPr>
        <w:t>Ореховского</w:t>
      </w:r>
      <w:proofErr w:type="spellEnd"/>
      <w:r w:rsidR="00393652">
        <w:rPr>
          <w:rFonts w:ascii="Times New Roman" w:hAnsi="Times New Roman" w:cs="Times New Roman"/>
          <w:sz w:val="28"/>
        </w:rPr>
        <w:t xml:space="preserve"> сел</w:t>
      </w:r>
      <w:r w:rsidR="0029622B">
        <w:rPr>
          <w:rFonts w:ascii="Times New Roman" w:hAnsi="Times New Roman" w:cs="Times New Roman"/>
          <w:sz w:val="28"/>
        </w:rPr>
        <w:t xml:space="preserve">ьсовета </w:t>
      </w:r>
      <w:proofErr w:type="spellStart"/>
      <w:r w:rsidR="0029622B">
        <w:rPr>
          <w:rFonts w:ascii="Times New Roman" w:hAnsi="Times New Roman" w:cs="Times New Roman"/>
          <w:sz w:val="28"/>
        </w:rPr>
        <w:t>Кас</w:t>
      </w:r>
      <w:r w:rsidR="00393652">
        <w:rPr>
          <w:rFonts w:ascii="Times New Roman" w:hAnsi="Times New Roman" w:cs="Times New Roman"/>
          <w:sz w:val="28"/>
        </w:rPr>
        <w:t>торенского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Курской области в связи с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</w:t>
      </w:r>
      <w:r>
        <w:rPr>
          <w:rFonts w:ascii="Times New Roman" w:hAnsi="Times New Roman" w:cs="Times New Roman"/>
          <w:sz w:val="28"/>
        </w:rPr>
        <w:t>.</w:t>
      </w:r>
    </w:p>
    <w:p w:rsidR="006136FD" w:rsidRDefault="006136FD" w:rsidP="006136FD">
      <w:pPr>
        <w:pStyle w:val="a3"/>
        <w:ind w:firstLine="567"/>
        <w:jc w:val="both"/>
        <w:rPr>
          <w:sz w:val="28"/>
          <w:szCs w:val="28"/>
        </w:rPr>
      </w:pPr>
      <w:r>
        <w:tab/>
      </w:r>
    </w:p>
    <w:p w:rsidR="006136FD" w:rsidRDefault="006136FD" w:rsidP="006136F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заявителей.</w:t>
      </w:r>
    </w:p>
    <w:p w:rsidR="006136FD" w:rsidRDefault="006136FD" w:rsidP="006136FD">
      <w:pPr>
        <w:pStyle w:val="a3"/>
        <w:jc w:val="center"/>
        <w:rPr>
          <w:b/>
          <w:sz w:val="28"/>
          <w:szCs w:val="28"/>
        </w:rPr>
      </w:pP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Заявители - индивидуальные предприниматели-главы крестьянских (фермерских) хозяйств и юридические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крестьянские (фермерские) хозяйства либо их уполномоченные представители, обратившиеся в администрацию района с запросом о предоставлении муниципальной услуги.</w:t>
      </w:r>
    </w:p>
    <w:p w:rsidR="006136FD" w:rsidRDefault="006136FD" w:rsidP="006136FD">
      <w:pPr>
        <w:autoSpaceDE w:val="0"/>
        <w:ind w:firstLine="709"/>
        <w:jc w:val="both"/>
        <w:rPr>
          <w:sz w:val="28"/>
          <w:szCs w:val="28"/>
        </w:rPr>
      </w:pPr>
    </w:p>
    <w:p w:rsidR="006136FD" w:rsidRDefault="006136FD" w:rsidP="006136FD">
      <w:pPr>
        <w:jc w:val="both"/>
        <w:rPr>
          <w:sz w:val="28"/>
          <w:szCs w:val="28"/>
        </w:rPr>
      </w:pPr>
    </w:p>
    <w:p w:rsidR="006136FD" w:rsidRDefault="006136FD" w:rsidP="006136F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136FD" w:rsidRDefault="006136FD" w:rsidP="006136FD">
      <w:pPr>
        <w:pStyle w:val="a3"/>
        <w:jc w:val="center"/>
        <w:rPr>
          <w:b/>
          <w:sz w:val="28"/>
          <w:szCs w:val="28"/>
        </w:rPr>
      </w:pP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1.3.1. Сведения о местонахождении, графике работы, контактных телефонах, адресе электронной почты, адресе официального сайта в информационно-телекоммуникационной сети «Интернет» Администрации </w:t>
      </w:r>
      <w:proofErr w:type="spellStart"/>
      <w:r w:rsidR="00FA0479">
        <w:rPr>
          <w:rFonts w:ascii="Times New Roman" w:hAnsi="Times New Roman" w:cs="Times New Roman"/>
          <w:sz w:val="28"/>
        </w:rPr>
        <w:t>Ореховского</w:t>
      </w:r>
      <w:proofErr w:type="spellEnd"/>
      <w:r w:rsidR="0029622B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29622B">
        <w:rPr>
          <w:rFonts w:ascii="Times New Roman" w:hAnsi="Times New Roman" w:cs="Times New Roman"/>
          <w:sz w:val="28"/>
        </w:rPr>
        <w:t>Кас</w:t>
      </w:r>
      <w:r w:rsidR="00393652">
        <w:rPr>
          <w:rFonts w:ascii="Times New Roman" w:hAnsi="Times New Roman" w:cs="Times New Roman"/>
          <w:sz w:val="28"/>
        </w:rPr>
        <w:t>торенского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rtl/>
        </w:rPr>
        <w:t>,</w:t>
      </w:r>
      <w:r>
        <w:rPr>
          <w:rFonts w:ascii="Times New Roman" w:hAnsi="Times New Roman" w:cs="Times New Roman"/>
          <w:sz w:val="28"/>
        </w:rPr>
        <w:t xml:space="preserve"> предоставляющей муниципальную услугу, содержатся в Приложении №1 к административному регламенту.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1.3.2. </w:t>
      </w:r>
      <w:proofErr w:type="gramStart"/>
      <w:r>
        <w:rPr>
          <w:rFonts w:ascii="Times New Roman" w:hAnsi="Times New Roman" w:cs="Times New Roman"/>
          <w:sz w:val="28"/>
        </w:rPr>
        <w:t xml:space="preserve">Сведения, указанные в приложении №1, а также информация об ответственных и порядке предоставления муниципальной услуги, перечне документов, необходимых для ее получения, размещается: </w:t>
      </w:r>
      <w:proofErr w:type="gramEnd"/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официальном сайте Администрации </w:t>
      </w:r>
      <w:proofErr w:type="spellStart"/>
      <w:r w:rsidR="00FA0479">
        <w:rPr>
          <w:rFonts w:ascii="Times New Roman" w:hAnsi="Times New Roman" w:cs="Times New Roman"/>
          <w:sz w:val="28"/>
        </w:rPr>
        <w:t>Ореховского</w:t>
      </w:r>
      <w:proofErr w:type="spellEnd"/>
      <w:r w:rsidR="00393652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393652">
        <w:rPr>
          <w:rFonts w:ascii="Times New Roman" w:hAnsi="Times New Roman" w:cs="Times New Roman"/>
          <w:sz w:val="28"/>
        </w:rPr>
        <w:t>Касьторенского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Курской области (</w:t>
      </w:r>
      <w:proofErr w:type="spellStart"/>
      <w:r w:rsidR="00765D00">
        <w:rPr>
          <w:sz w:val="28"/>
          <w:szCs w:val="28"/>
          <w:u w:val="single"/>
          <w:lang w:val="en-US"/>
        </w:rPr>
        <w:t>htt</w:t>
      </w:r>
      <w:proofErr w:type="spellEnd"/>
      <w:r w:rsidR="00765D00">
        <w:rPr>
          <w:sz w:val="28"/>
          <w:szCs w:val="28"/>
          <w:u w:val="single"/>
        </w:rPr>
        <w:t>: //</w:t>
      </w:r>
      <w:proofErr w:type="spellStart"/>
      <w:r w:rsidR="00765D00">
        <w:rPr>
          <w:sz w:val="28"/>
          <w:szCs w:val="28"/>
          <w:u w:val="single"/>
          <w:lang w:val="en-US"/>
        </w:rPr>
        <w:t>orehovskii</w:t>
      </w:r>
      <w:proofErr w:type="spellEnd"/>
      <w:r w:rsidR="00765D00">
        <w:rPr>
          <w:sz w:val="28"/>
          <w:szCs w:val="28"/>
          <w:u w:val="single"/>
        </w:rPr>
        <w:t>.</w:t>
      </w:r>
      <w:proofErr w:type="spellStart"/>
      <w:r w:rsidR="00765D00">
        <w:rPr>
          <w:sz w:val="28"/>
          <w:szCs w:val="28"/>
          <w:u w:val="single"/>
          <w:lang w:val="en-US"/>
        </w:rPr>
        <w:t>ru</w:t>
      </w:r>
      <w:proofErr w:type="spellEnd"/>
      <w:r w:rsidR="00765D00">
        <w:rPr>
          <w:sz w:val="28"/>
          <w:szCs w:val="28"/>
          <w:u w:val="single"/>
        </w:rPr>
        <w:t>/</w:t>
      </w:r>
      <w:r w:rsidR="00765D00">
        <w:rPr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>);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в региональной информационной системе «Портал государственных и муниципальных услуг (функций) Курской области» (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>://</w:t>
      </w:r>
      <w:proofErr w:type="spellStart"/>
      <w:r>
        <w:rPr>
          <w:rFonts w:ascii="Times New Roman" w:hAnsi="Times New Roman" w:cs="Times New Roman"/>
          <w:sz w:val="28"/>
          <w:lang w:val="en-US"/>
        </w:rPr>
        <w:t>pgu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rkursk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);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>://</w:t>
      </w:r>
      <w:proofErr w:type="spellStart"/>
      <w:r>
        <w:rPr>
          <w:rFonts w:ascii="Times New Roman" w:hAnsi="Times New Roman" w:cs="Times New Roman"/>
          <w:sz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6136FD" w:rsidRDefault="006136FD" w:rsidP="006136F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1.3.3. Указанная информация может быть получена в форме:</w:t>
      </w:r>
    </w:p>
    <w:p w:rsidR="006136FD" w:rsidRDefault="006136FD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индивидуального консультирования лично;</w:t>
      </w:r>
    </w:p>
    <w:p w:rsidR="006136FD" w:rsidRDefault="006136FD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индивидуального консультирования по почте;</w:t>
      </w:r>
    </w:p>
    <w:p w:rsidR="006136FD" w:rsidRDefault="006136FD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индивидуального консультирования по телефону;</w:t>
      </w:r>
    </w:p>
    <w:p w:rsidR="006136FD" w:rsidRDefault="006136FD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публичного письменного консультирования;</w:t>
      </w:r>
    </w:p>
    <w:p w:rsidR="006136FD" w:rsidRDefault="006136FD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публичного устного консультирования.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1.3.4. Основными, общими требованиями к информированию заявителей являются: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достоверность представляемой информации;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четкость в изложении информации;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полнота информирования;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- удобство и доступность получения информации;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оперативность представления информации.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1.3.5. Индивидуальное консультирование лично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Индивидуальное устное консультирование не должно превышать 10 минут. В случае если ответ требует дополнительной подготовки, должностное лицо, осуществляющее индивидуальное устное консультирование, должно предложить заявителю обратиться за необходимой информацией в письменном виде</w:t>
      </w:r>
      <w:r w:rsidR="0039365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либо назначить другое удобное для заявителя время для устного консультирования.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1.3.6. Индивидуальное консультирование по почте (по электронной почте)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 индивидуальном консультировании по почте ответ на обращение направляется почтой в адрес заявителя в срок не более 15 календарных дней.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При индивидуальном консультировании, в случае обращения по электронной почте, ответ на обращение направляется на электронный адрес заявителя в срок не более 15 календарных дней.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Датой получения обращения является дата регистрации входящего обращения.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1.3.7. Индивидуальное консультирование по телефону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сотрудника, осуществляющего индивидуальное консультирование по телефону.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Время разговора не должно превышать 1</w:t>
      </w:r>
      <w:r w:rsidR="00765D0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минут.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</w:t>
      </w:r>
      <w:r w:rsidR="0039365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либо структурных подразделениях, которые располагают необходимыми сведениями.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1.3.8. Публичное устное консультирование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Публичное устное консультирование осуществляется уполномоченным сотрудником с привлечением средств массовой информации: радио, телевидения.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1.3.9. Публичное письменное консультирование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печатных средствах массовой информации.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1.3.10. Сотрудники органа, предоставляющего муниципальную услугу, при ответе на обращения заявителей: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сотрудники, осуществляющие консультирование (по телефону или лично), должны корректно и внимательно относиться к заявителю, не унижая его чести и достоинства.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ответы на поставленные вопросы;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должность, фамилию и инициалы лица, подписавшего ответ;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фамилию и инициалы исполнителя;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наименование структурного подразделения-исполнителя;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номер телефона исполнителя;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сотрудник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6136FD" w:rsidRDefault="006136FD" w:rsidP="006136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1.3.11. На стендах в местах предоставления муниципальной услуги размещаются следующие информационные материалы:</w:t>
      </w:r>
    </w:p>
    <w:p w:rsidR="006136FD" w:rsidRDefault="006136FD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текст административного регламента;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выдержки из нормативных правовых актов по наиболее часто задаваемым вопросам;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требования к письменному запросу о предоставлении консультации, образец запроса о предоставлении консультации;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перечень документов, представляемых получателями муниципальной услуги, и требования, предъявляемые к этим документам;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формы документов для заполнения, образцы заполнения документов;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перечень оснований для отказа в предоставлении муниципальной услуги;</w:t>
      </w:r>
    </w:p>
    <w:p w:rsidR="006136FD" w:rsidRDefault="006136FD" w:rsidP="006136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порядок досудебного обжалования решения, действий или бездействия должностных лиц, предоставляющих муниципальную услугу.</w:t>
      </w:r>
    </w:p>
    <w:p w:rsidR="006136FD" w:rsidRDefault="006136FD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6136FD" w:rsidRDefault="006136FD" w:rsidP="006136F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1.3.12. В информационно-телекоммуникационной сети «Интернет» на официальном сайте Администрации </w:t>
      </w:r>
      <w:proofErr w:type="spellStart"/>
      <w:r w:rsidR="00FA0479">
        <w:rPr>
          <w:rFonts w:ascii="Times New Roman" w:hAnsi="Times New Roman" w:cs="Times New Roman"/>
          <w:sz w:val="28"/>
        </w:rPr>
        <w:t>Ореховского</w:t>
      </w:r>
      <w:proofErr w:type="spellEnd"/>
      <w:r w:rsidR="00B9322A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B9322A">
        <w:rPr>
          <w:rFonts w:ascii="Times New Roman" w:hAnsi="Times New Roman" w:cs="Times New Roman"/>
          <w:sz w:val="28"/>
        </w:rPr>
        <w:t>Касьторенского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51C77">
        <w:rPr>
          <w:rFonts w:ascii="Times New Roman" w:hAnsi="Times New Roman" w:cs="Times New Roman"/>
          <w:sz w:val="28"/>
        </w:rPr>
        <w:t xml:space="preserve">полное наименование и почтовый адрес </w:t>
      </w:r>
      <w:r w:rsidRPr="00051C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047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051C77" w:rsidRPr="00051C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51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22A" w:rsidRPr="00051C77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051C7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051C77">
        <w:rPr>
          <w:rFonts w:ascii="Times New Roman" w:hAnsi="Times New Roman" w:cs="Times New Roman"/>
          <w:sz w:val="28"/>
        </w:rPr>
        <w:t>;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телефоны, по которым можно получить консультацию по порядку предоставления муниципальной услуги;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- адрес электронной почты;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текст административного регламента;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6136FD" w:rsidRDefault="006136FD" w:rsidP="006136FD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6136FD" w:rsidRDefault="006136FD" w:rsidP="006136FD">
      <w:pPr>
        <w:pStyle w:val="a3"/>
        <w:spacing w:after="0"/>
        <w:jc w:val="center"/>
        <w:rPr>
          <w:rFonts w:cs="Times New Roman"/>
        </w:rPr>
      </w:pPr>
    </w:p>
    <w:p w:rsidR="006136FD" w:rsidRDefault="006136FD" w:rsidP="006136FD">
      <w:pPr>
        <w:pStyle w:val="a3"/>
        <w:numPr>
          <w:ilvl w:val="5"/>
          <w:numId w:val="2"/>
        </w:numPr>
        <w:tabs>
          <w:tab w:val="left" w:pos="1134"/>
        </w:tabs>
        <w:suppressAutoHyphens w:val="0"/>
        <w:spacing w:before="100" w:after="0"/>
        <w:ind w:left="1134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Стандарт предоставления муниципальной услуги.</w:t>
      </w:r>
    </w:p>
    <w:p w:rsidR="006136FD" w:rsidRDefault="006136FD" w:rsidP="006136FD">
      <w:pPr>
        <w:pStyle w:val="a3"/>
        <w:spacing w:after="0"/>
        <w:jc w:val="center"/>
        <w:rPr>
          <w:rFonts w:cs="Times New Roman"/>
        </w:rPr>
      </w:pPr>
    </w:p>
    <w:p w:rsidR="006136FD" w:rsidRDefault="006136FD" w:rsidP="006136FD">
      <w:pPr>
        <w:pStyle w:val="a3"/>
        <w:ind w:firstLine="720"/>
        <w:jc w:val="center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2.1. Наименование муниципальной услуги.</w:t>
      </w:r>
    </w:p>
    <w:p w:rsidR="006136FD" w:rsidRDefault="006136FD" w:rsidP="006136FD">
      <w:pPr>
        <w:pStyle w:val="a3"/>
        <w:ind w:firstLine="720"/>
        <w:jc w:val="center"/>
        <w:rPr>
          <w:rFonts w:cs="Times New Roman"/>
          <w:b/>
          <w:bCs/>
          <w:sz w:val="27"/>
          <w:szCs w:val="27"/>
        </w:rPr>
      </w:pPr>
    </w:p>
    <w:p w:rsidR="006136FD" w:rsidRDefault="006136FD" w:rsidP="006136FD">
      <w:pPr>
        <w:tabs>
          <w:tab w:val="left" w:pos="-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деятельности».</w:t>
      </w:r>
    </w:p>
    <w:p w:rsidR="006136FD" w:rsidRDefault="006136FD" w:rsidP="006136FD">
      <w:pPr>
        <w:tabs>
          <w:tab w:val="left" w:pos="-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pStyle w:val="a3"/>
        <w:tabs>
          <w:tab w:val="left" w:pos="0"/>
        </w:tabs>
        <w:spacing w:after="0"/>
        <w:ind w:firstLine="7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2.1. Наименование органа, предоставляющего муниципальную услугу.</w:t>
      </w:r>
    </w:p>
    <w:p w:rsidR="006136FD" w:rsidRDefault="006136FD" w:rsidP="006136FD">
      <w:pPr>
        <w:tabs>
          <w:tab w:val="left" w:pos="-15"/>
        </w:tabs>
        <w:ind w:left="-15"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Pr="00051C77" w:rsidRDefault="00B9322A" w:rsidP="006136FD">
      <w:pPr>
        <w:pStyle w:val="a3"/>
        <w:spacing w:after="0"/>
        <w:ind w:firstLine="720"/>
        <w:jc w:val="both"/>
        <w:rPr>
          <w:rFonts w:cs="Times New Roman"/>
          <w:b/>
          <w:sz w:val="28"/>
          <w:szCs w:val="28"/>
        </w:rPr>
      </w:pPr>
      <w:r w:rsidRPr="00051C77">
        <w:rPr>
          <w:rFonts w:cs="Times New Roman"/>
          <w:b/>
          <w:sz w:val="28"/>
          <w:szCs w:val="28"/>
        </w:rPr>
        <w:t>Муниципальную услугу</w:t>
      </w:r>
      <w:r w:rsidR="006136FD" w:rsidRPr="00051C77">
        <w:rPr>
          <w:rFonts w:cs="Times New Roman"/>
          <w:b/>
          <w:sz w:val="28"/>
          <w:szCs w:val="28"/>
        </w:rPr>
        <w:t xml:space="preserve"> </w:t>
      </w:r>
      <w:r w:rsidRPr="00051C77">
        <w:rPr>
          <w:rFonts w:cs="Times New Roman"/>
          <w:b/>
          <w:sz w:val="28"/>
          <w:szCs w:val="28"/>
        </w:rPr>
        <w:t xml:space="preserve">оказывает </w:t>
      </w:r>
      <w:r w:rsidR="00051C77" w:rsidRPr="00051C77">
        <w:rPr>
          <w:rFonts w:cs="Times New Roman"/>
          <w:b/>
          <w:sz w:val="28"/>
          <w:szCs w:val="28"/>
        </w:rPr>
        <w:t>А</w:t>
      </w:r>
      <w:r w:rsidRPr="00051C77">
        <w:rPr>
          <w:rFonts w:cs="Times New Roman"/>
          <w:b/>
          <w:sz w:val="28"/>
          <w:szCs w:val="28"/>
        </w:rPr>
        <w:t xml:space="preserve">дминистрация </w:t>
      </w:r>
      <w:proofErr w:type="spellStart"/>
      <w:r w:rsidR="00FA0479">
        <w:rPr>
          <w:rFonts w:cs="Times New Roman"/>
          <w:b/>
          <w:sz w:val="28"/>
          <w:szCs w:val="28"/>
        </w:rPr>
        <w:t>Ореховского</w:t>
      </w:r>
      <w:proofErr w:type="spellEnd"/>
      <w:r w:rsidRPr="00051C77">
        <w:rPr>
          <w:rFonts w:cs="Times New Roman"/>
          <w:b/>
          <w:sz w:val="28"/>
          <w:szCs w:val="28"/>
        </w:rPr>
        <w:t xml:space="preserve"> сельсовета </w:t>
      </w:r>
      <w:proofErr w:type="spellStart"/>
      <w:r w:rsidRPr="00051C77">
        <w:rPr>
          <w:rFonts w:cs="Times New Roman"/>
          <w:b/>
          <w:sz w:val="28"/>
          <w:szCs w:val="28"/>
        </w:rPr>
        <w:t>Касторенского</w:t>
      </w:r>
      <w:proofErr w:type="spellEnd"/>
      <w:r w:rsidRPr="00051C77">
        <w:rPr>
          <w:rFonts w:cs="Times New Roman"/>
          <w:b/>
          <w:sz w:val="28"/>
          <w:szCs w:val="28"/>
        </w:rPr>
        <w:t xml:space="preserve"> района Курской области </w:t>
      </w:r>
      <w:r w:rsidR="006136FD" w:rsidRPr="00051C77">
        <w:rPr>
          <w:rFonts w:cs="Times New Roman"/>
          <w:b/>
          <w:sz w:val="28"/>
          <w:szCs w:val="28"/>
        </w:rPr>
        <w:t>(далее-Управление).</w:t>
      </w:r>
    </w:p>
    <w:p w:rsidR="006136FD" w:rsidRPr="00051C77" w:rsidRDefault="006136FD" w:rsidP="006136FD">
      <w:pPr>
        <w:pStyle w:val="a3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051C77">
        <w:rPr>
          <w:rFonts w:cs="Times New Roman"/>
          <w:b/>
          <w:sz w:val="28"/>
          <w:szCs w:val="28"/>
        </w:rPr>
        <w:t>В</w:t>
      </w:r>
      <w:r w:rsidRPr="00051C77">
        <w:rPr>
          <w:rFonts w:cs="Times New Roman"/>
          <w:b/>
          <w:color w:val="000000"/>
          <w:sz w:val="28"/>
          <w:szCs w:val="28"/>
        </w:rPr>
        <w:t xml:space="preserve"> предоставлении муниципальной услуги принимают участие:</w:t>
      </w:r>
    </w:p>
    <w:p w:rsidR="00B9322A" w:rsidRPr="00051C77" w:rsidRDefault="00B9322A" w:rsidP="006136FD">
      <w:pPr>
        <w:pStyle w:val="a3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051C77">
        <w:rPr>
          <w:rFonts w:cs="Times New Roman"/>
          <w:b/>
          <w:color w:val="000000"/>
          <w:sz w:val="28"/>
          <w:szCs w:val="28"/>
        </w:rPr>
        <w:t>-</w:t>
      </w:r>
      <w:r w:rsidR="00051C77" w:rsidRPr="00051C77">
        <w:rPr>
          <w:rFonts w:cs="Times New Roman"/>
          <w:b/>
          <w:color w:val="000000"/>
          <w:sz w:val="28"/>
          <w:szCs w:val="28"/>
        </w:rPr>
        <w:t xml:space="preserve"> Управление инвестиционной политики, экономики, архитектуры, строительства, имущественных и земельных правоотношений Администрации </w:t>
      </w:r>
      <w:proofErr w:type="spellStart"/>
      <w:r w:rsidR="00051C77" w:rsidRPr="00051C77">
        <w:rPr>
          <w:rFonts w:cs="Times New Roman"/>
          <w:b/>
          <w:color w:val="000000"/>
          <w:sz w:val="28"/>
          <w:szCs w:val="28"/>
        </w:rPr>
        <w:t>Касторенского</w:t>
      </w:r>
      <w:proofErr w:type="spellEnd"/>
      <w:r w:rsidR="00051C77" w:rsidRPr="00051C77">
        <w:rPr>
          <w:rFonts w:cs="Times New Roman"/>
          <w:b/>
          <w:color w:val="000000"/>
          <w:sz w:val="28"/>
          <w:szCs w:val="28"/>
        </w:rPr>
        <w:t xml:space="preserve"> района Курской области</w:t>
      </w:r>
    </w:p>
    <w:p w:rsidR="006136FD" w:rsidRDefault="006136FD" w:rsidP="006136FD">
      <w:pPr>
        <w:pStyle w:val="a3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Управление Федеральной службы государственной регистрации, кадастра и картографии по Курской области;</w:t>
      </w:r>
    </w:p>
    <w:p w:rsidR="006136FD" w:rsidRDefault="006136FD" w:rsidP="006136FD">
      <w:pPr>
        <w:pStyle w:val="a3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- Управление Федеральной налоговой службы по Курской области;</w:t>
      </w:r>
    </w:p>
    <w:p w:rsidR="006136FD" w:rsidRDefault="006136FD" w:rsidP="006136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>
        <w:rPr>
          <w:rFonts w:ascii="Times New Roman" w:eastAsia="Lucida Sans Unicode" w:hAnsi="Times New Roman" w:cs="Times New Roman"/>
          <w:sz w:val="28"/>
          <w:szCs w:val="28"/>
        </w:rPr>
        <w:t>Филиал Федерального государственного учреждения «Федеральная кадастровая палата Федеральной службы государственной регистрации, кадастра и картографии» по Курской области.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36FD" w:rsidRDefault="006136FD" w:rsidP="006136FD">
      <w:pPr>
        <w:pStyle w:val="a3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При предоставлении муниципальной услуги сотрудники и должностные лица Управления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 за исключением получения услуг, </w:t>
      </w:r>
      <w:r>
        <w:rPr>
          <w:rFonts w:cs="Times New Roman"/>
          <w:color w:val="000000"/>
          <w:sz w:val="28"/>
          <w:szCs w:val="28"/>
        </w:rPr>
        <w:lastRenderedPageBreak/>
        <w:t xml:space="preserve">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Администрации </w:t>
      </w:r>
      <w:proofErr w:type="spellStart"/>
      <w:r w:rsidR="00FA0479">
        <w:rPr>
          <w:rFonts w:cs="Times New Roman"/>
          <w:sz w:val="28"/>
        </w:rPr>
        <w:t>Ореховского</w:t>
      </w:r>
      <w:proofErr w:type="spellEnd"/>
      <w:r w:rsidR="0029622B">
        <w:rPr>
          <w:rFonts w:cs="Times New Roman"/>
          <w:sz w:val="28"/>
        </w:rPr>
        <w:t xml:space="preserve"> сельсовета </w:t>
      </w:r>
      <w:proofErr w:type="spellStart"/>
      <w:r w:rsidR="0029622B">
        <w:rPr>
          <w:rFonts w:cs="Times New Roman"/>
          <w:sz w:val="28"/>
        </w:rPr>
        <w:t>Кас</w:t>
      </w:r>
      <w:r w:rsidR="00051C77">
        <w:rPr>
          <w:rFonts w:cs="Times New Roman"/>
          <w:sz w:val="28"/>
        </w:rPr>
        <w:t>торенского</w:t>
      </w:r>
      <w:proofErr w:type="spellEnd"/>
      <w:proofErr w:type="gramEnd"/>
      <w:r>
        <w:rPr>
          <w:rFonts w:cs="Times New Roman"/>
          <w:color w:val="000000"/>
          <w:sz w:val="28"/>
          <w:szCs w:val="28"/>
        </w:rPr>
        <w:t xml:space="preserve"> района Курской области.</w:t>
      </w:r>
    </w:p>
    <w:p w:rsidR="006136FD" w:rsidRDefault="006136FD" w:rsidP="006136FD">
      <w:pPr>
        <w:pStyle w:val="a3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6136FD" w:rsidRDefault="006136FD" w:rsidP="006136FD">
      <w:pPr>
        <w:pStyle w:val="a3"/>
        <w:ind w:firstLine="709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2.3. Результат предоставления муниципальной услуги.</w:t>
      </w:r>
    </w:p>
    <w:p w:rsidR="006136FD" w:rsidRDefault="006136FD" w:rsidP="006136FD">
      <w:pPr>
        <w:pStyle w:val="a3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6136FD" w:rsidRDefault="006136FD" w:rsidP="006136FD">
      <w:pPr>
        <w:pStyle w:val="a3"/>
        <w:ind w:left="709" w:firstLine="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Конечным результатом предоставления муниципальной услуги является: </w:t>
      </w:r>
    </w:p>
    <w:p w:rsidR="006136FD" w:rsidRDefault="006136FD" w:rsidP="006136FD">
      <w:pPr>
        <w:pStyle w:val="a3"/>
        <w:ind w:left="709" w:firstLine="7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-заключение договора купли-продажи земельного участка на основании постановления Администрации </w:t>
      </w:r>
      <w:proofErr w:type="spellStart"/>
      <w:r w:rsidR="00FA0479">
        <w:rPr>
          <w:rFonts w:cs="Times New Roman"/>
          <w:sz w:val="28"/>
        </w:rPr>
        <w:t>Ореховского</w:t>
      </w:r>
      <w:proofErr w:type="spellEnd"/>
      <w:r w:rsidR="0029622B">
        <w:rPr>
          <w:rFonts w:cs="Times New Roman"/>
          <w:sz w:val="28"/>
        </w:rPr>
        <w:t xml:space="preserve"> сельсовета </w:t>
      </w:r>
      <w:proofErr w:type="spellStart"/>
      <w:r w:rsidR="0029622B">
        <w:rPr>
          <w:rFonts w:cs="Times New Roman"/>
          <w:sz w:val="28"/>
        </w:rPr>
        <w:t>Кас</w:t>
      </w:r>
      <w:r w:rsidR="00051C77">
        <w:rPr>
          <w:rFonts w:cs="Times New Roman"/>
          <w:sz w:val="28"/>
        </w:rPr>
        <w:t>торенского</w:t>
      </w:r>
      <w:proofErr w:type="spellEnd"/>
      <w:r>
        <w:rPr>
          <w:rFonts w:cs="Times New Roman"/>
          <w:sz w:val="28"/>
          <w:szCs w:val="28"/>
        </w:rPr>
        <w:t xml:space="preserve"> района Курской области;</w:t>
      </w:r>
    </w:p>
    <w:p w:rsidR="006136FD" w:rsidRDefault="006136FD" w:rsidP="006136FD">
      <w:pPr>
        <w:pStyle w:val="a3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-получение заявителем мотивированного письменного отказа в предоставлении земельного</w:t>
      </w:r>
      <w:r>
        <w:rPr>
          <w:rFonts w:cs="Times New Roman"/>
          <w:color w:val="000000"/>
          <w:sz w:val="28"/>
          <w:szCs w:val="28"/>
        </w:rPr>
        <w:t>.</w:t>
      </w:r>
    </w:p>
    <w:p w:rsidR="006136FD" w:rsidRDefault="006136FD" w:rsidP="006136FD">
      <w:pPr>
        <w:pStyle w:val="a3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6136FD" w:rsidRDefault="006136FD" w:rsidP="006136FD">
      <w:pPr>
        <w:pStyle w:val="a3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2.4. Срок предоставления муниципальной услуги.</w:t>
      </w:r>
    </w:p>
    <w:p w:rsidR="006136FD" w:rsidRDefault="006136FD" w:rsidP="006136FD">
      <w:pPr>
        <w:pStyle w:val="a3"/>
        <w:ind w:firstLine="567"/>
        <w:jc w:val="both"/>
        <w:rPr>
          <w:rFonts w:cs="Times New Roman"/>
          <w:sz w:val="28"/>
          <w:szCs w:val="28"/>
        </w:rPr>
      </w:pPr>
    </w:p>
    <w:p w:rsidR="006136FD" w:rsidRDefault="006136FD" w:rsidP="006136FD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Общий срок предоставления услуги не должен превышать 30 календарных дней. </w:t>
      </w:r>
    </w:p>
    <w:p w:rsidR="006136FD" w:rsidRDefault="006136FD" w:rsidP="006136FD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приостановления предоставления муниципальной услуги 30 календарных дней.</w:t>
      </w:r>
    </w:p>
    <w:p w:rsidR="006136FD" w:rsidRDefault="006136FD" w:rsidP="006136FD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Выдача (направление по почте или по электронной почте) документов, являющихся результатом предоставления услуги, осуществляется в течени</w:t>
      </w:r>
      <w:proofErr w:type="gramStart"/>
      <w:r>
        <w:rPr>
          <w:rFonts w:cs="Times New Roman"/>
          <w:sz w:val="28"/>
          <w:szCs w:val="28"/>
        </w:rPr>
        <w:t>и</w:t>
      </w:r>
      <w:proofErr w:type="gramEnd"/>
      <w:r>
        <w:rPr>
          <w:rFonts w:cs="Times New Roman"/>
          <w:sz w:val="28"/>
          <w:szCs w:val="28"/>
        </w:rPr>
        <w:t xml:space="preserve"> 3 календарных дней.</w:t>
      </w:r>
    </w:p>
    <w:p w:rsidR="006136FD" w:rsidRDefault="006136FD" w:rsidP="006136FD">
      <w:pPr>
        <w:pStyle w:val="a3"/>
        <w:ind w:firstLine="567"/>
        <w:jc w:val="both"/>
        <w:rPr>
          <w:rFonts w:cs="Times New Roman"/>
          <w:sz w:val="28"/>
          <w:szCs w:val="28"/>
        </w:rPr>
      </w:pPr>
    </w:p>
    <w:p w:rsidR="006136FD" w:rsidRDefault="006136FD" w:rsidP="006136FD">
      <w:pPr>
        <w:pStyle w:val="a3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6136FD" w:rsidRDefault="006136FD" w:rsidP="006136FD">
      <w:pPr>
        <w:pStyle w:val="a3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</w:t>
      </w:r>
      <w:r>
        <w:rPr>
          <w:sz w:val="28"/>
          <w:szCs w:val="28"/>
        </w:rPr>
        <w:t xml:space="preserve">, 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6136FD" w:rsidRDefault="006136FD" w:rsidP="006136FD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 от 12 декабря 1993 года (с учетом поправок, внесенных Законами Российской Федерации о поправках к Конституции Российской Федерации от 30.12.2008 г. № 6-ФКЗ, от 30.12.2008 г. № 7-ФКЗ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«Российская газета», № 7, 21.01.2009);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Гражданским кодексом Российской Федерации (часть первая) от 30 ноября 1994 года № 51-Ф</w:t>
      </w:r>
      <w:proofErr w:type="gramStart"/>
      <w:r>
        <w:rPr>
          <w:rFonts w:ascii="Times New Roman" w:hAnsi="Times New Roman" w:cs="Times New Roman"/>
          <w:sz w:val="28"/>
        </w:rPr>
        <w:t>З(</w:t>
      </w:r>
      <w:proofErr w:type="gramEnd"/>
      <w:r>
        <w:rPr>
          <w:rFonts w:ascii="Times New Roman" w:hAnsi="Times New Roman" w:cs="Times New Roman"/>
          <w:sz w:val="28"/>
        </w:rPr>
        <w:t xml:space="preserve">«Российская газета», № 238-239, 08.12.1994); </w:t>
      </w:r>
      <w:r>
        <w:rPr>
          <w:rFonts w:ascii="Times New Roman" w:hAnsi="Times New Roman" w:cs="Times New Roman"/>
          <w:sz w:val="28"/>
        </w:rPr>
        <w:lastRenderedPageBreak/>
        <w:t>(часть вторая) от 26.01.1996 г. № 14-ФЗ(«Собрание законодательства РФ», 29.01.1996, № 5, ст. 410); (часть третья) от 26.11.2001 года № 146-ФЗ(«Российская газета», № 233, 28.11.2001); (часть четвертая) от 18.12.2006 г. № 230-ФЗ(«Российская газета», № 289, 22.12.2006);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Земельным кодексом Российской Федерации от 25 октября 2001 года № 136 – ФЗ («Российская газета», № 211-212, 30.10.2001);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Градостроительным кодексом Российской Федерации от 29 декабря 2004 года № 190-ФЗ («Российская газета», № 290, 30.12.2004);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Федеральным законом Российской Федерации от 21 июля 1997 года №122-ФЗ «О государственной регистрации прав на недвижимое имущество и сделок с ним» («Российская газета», № 145, 30.07.1997);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Федеральным законом Российской Федерации от 18 июня 2001 года №78-ФЗ «О землеустройстве» («Российская газета», № 118-119, 23.06.2001);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Федеральным законом Российской Федерации от 25 октября 2001 года №137-ФЗ «О введении в действие Земельного кодекса Российской Федерации» («Российская газета», № 211-212, 30.10.2001);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Федеральным законом от 6 октября 2003 года №131-ФЗ «Об общих принципах организации местного самоуправления в Российской Федерации»    («Российская газета», № 202, 08.10.2003);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Федеральным законом Российской Федерации от 24 июля 2007 года №221-ФЗ «О государственном кадастре недвижимости» («Российская газета», № 165, 01.08.2007);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Федеральным законом Российской Федерации от 22 июля 2008 года № 141-ФЗ «О внесении изменений в отдельные законодательные акты Российской Федерации в части совершенствования земельных отношений» («Российская газета», № 158, 25.07.2008);</w:t>
      </w:r>
    </w:p>
    <w:p w:rsidR="006136FD" w:rsidRDefault="006136FD" w:rsidP="006136FD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6136FD" w:rsidRDefault="006136FD" w:rsidP="006136FD">
      <w:pPr>
        <w:pStyle w:val="a4"/>
        <w:ind w:left="139" w:firstLine="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-Федеральным законом от 11.06.2003 г. №74-ФЗ </w:t>
      </w:r>
      <w:r>
        <w:rPr>
          <w:rFonts w:ascii="Times New Roman" w:hAnsi="Times New Roman" w:cs="Times New Roman"/>
          <w:sz w:val="28"/>
          <w:szCs w:val="28"/>
        </w:rPr>
        <w:t>«О крестьянском (фермерском) хозяйстве» (</w:t>
      </w:r>
      <w:r>
        <w:rPr>
          <w:rFonts w:ascii="Times New Roman" w:hAnsi="Times New Roman" w:cs="Times New Roman"/>
          <w:sz w:val="28"/>
          <w:szCs w:val="28"/>
          <w:lang w:eastAsia="ru-RU"/>
        </w:rPr>
        <w:t>"Российская газета" от 17 июня 2003 г. N 115,  "Парламентская газета" от 18 июня 2003 г. N 109, в Собрании законодательства Российской Федерации от 16 июня 2003 г. N 24 ст. 2249)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Законом Курской области от 19 декабря 2011 года № 104-ЗКО «Об обороте земель сельскохозяйственного назначения на территории Курской области» («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№ 153, 24.12.2011);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Законом Курской области от 31 октября 2006 года № 76-ЗКО «О градостроительной деятельности в Курской области» («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№ 167, 08.11.2006);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11 ноября 2002 года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(«Российская газета», № 221, 21.11.2002);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-Постановлением Правительства Российской Федерации от 16 мая 2011 года №373-ФЗ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16 августа 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газета», № 192, 22.08.2012);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муниципального образования «</w:t>
      </w:r>
      <w:proofErr w:type="spellStart"/>
      <w:r w:rsidR="00765D00">
        <w:rPr>
          <w:rFonts w:ascii="Times New Roman" w:hAnsi="Times New Roman" w:cs="Times New Roman"/>
          <w:sz w:val="28"/>
          <w:szCs w:val="28"/>
        </w:rPr>
        <w:t>Ореховский</w:t>
      </w:r>
      <w:proofErr w:type="spellEnd"/>
      <w:r w:rsidR="00051C7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051C77">
        <w:rPr>
          <w:rFonts w:ascii="Times New Roman" w:hAnsi="Times New Roman" w:cs="Times New Roman"/>
          <w:sz w:val="28"/>
          <w:szCs w:val="28"/>
        </w:rPr>
        <w:t>Касторенского_района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области, принятым Решением Собрания </w:t>
      </w:r>
      <w:r w:rsidR="00E33D2A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479">
        <w:rPr>
          <w:rFonts w:ascii="Times New Roman" w:hAnsi="Times New Roman" w:cs="Times New Roman"/>
          <w:sz w:val="28"/>
        </w:rPr>
        <w:t>Ореховского</w:t>
      </w:r>
      <w:proofErr w:type="spellEnd"/>
      <w:r w:rsidR="00E33D2A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E33D2A">
        <w:rPr>
          <w:rFonts w:ascii="Times New Roman" w:hAnsi="Times New Roman" w:cs="Times New Roman"/>
          <w:sz w:val="28"/>
        </w:rPr>
        <w:t>Касьторенского</w:t>
      </w:r>
      <w:proofErr w:type="spellEnd"/>
      <w:r w:rsidR="00E33D2A">
        <w:rPr>
          <w:rFonts w:ascii="Times New Roman" w:hAnsi="Times New Roman" w:cs="Times New Roman"/>
          <w:sz w:val="28"/>
        </w:rPr>
        <w:t xml:space="preserve"> </w:t>
      </w:r>
      <w:r w:rsidR="00E33D2A">
        <w:rPr>
          <w:rFonts w:ascii="Times New Roman" w:hAnsi="Times New Roman" w:cs="Times New Roman"/>
          <w:sz w:val="28"/>
          <w:szCs w:val="28"/>
        </w:rPr>
        <w:t xml:space="preserve">района Курской области от </w:t>
      </w:r>
      <w:r w:rsidR="00765D00">
        <w:rPr>
          <w:rFonts w:ascii="Times New Roman" w:hAnsi="Times New Roman" w:cs="Times New Roman"/>
          <w:sz w:val="28"/>
          <w:szCs w:val="28"/>
        </w:rPr>
        <w:t>22</w:t>
      </w:r>
      <w:r w:rsidR="00E33D2A">
        <w:rPr>
          <w:rFonts w:ascii="Times New Roman" w:hAnsi="Times New Roman" w:cs="Times New Roman"/>
          <w:sz w:val="28"/>
          <w:szCs w:val="28"/>
        </w:rPr>
        <w:t>.</w:t>
      </w:r>
      <w:r w:rsidR="00765D0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65D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65D0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6FD" w:rsidRPr="00F238D0" w:rsidRDefault="006136FD" w:rsidP="006136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238D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FA0479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="00F238D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238D0">
        <w:rPr>
          <w:rFonts w:ascii="Times New Roman" w:hAnsi="Times New Roman"/>
          <w:sz w:val="28"/>
          <w:szCs w:val="28"/>
        </w:rPr>
        <w:t>Касторенского</w:t>
      </w:r>
      <w:proofErr w:type="spellEnd"/>
      <w:r w:rsidR="00F238D0">
        <w:rPr>
          <w:rFonts w:ascii="Times New Roman" w:hAnsi="Times New Roman"/>
          <w:sz w:val="28"/>
          <w:szCs w:val="28"/>
        </w:rPr>
        <w:t xml:space="preserve"> района Курской области от </w:t>
      </w:r>
      <w:r w:rsidR="00765D00">
        <w:rPr>
          <w:rFonts w:ascii="Times New Roman" w:hAnsi="Times New Roman"/>
          <w:sz w:val="28"/>
          <w:szCs w:val="28"/>
        </w:rPr>
        <w:t>04</w:t>
      </w:r>
      <w:r w:rsidR="00F238D0">
        <w:rPr>
          <w:rFonts w:ascii="Times New Roman" w:hAnsi="Times New Roman"/>
          <w:sz w:val="28"/>
          <w:szCs w:val="28"/>
        </w:rPr>
        <w:t>.0</w:t>
      </w:r>
      <w:r w:rsidR="00765D00">
        <w:rPr>
          <w:rFonts w:ascii="Times New Roman" w:hAnsi="Times New Roman"/>
          <w:sz w:val="28"/>
          <w:szCs w:val="28"/>
        </w:rPr>
        <w:t>6</w:t>
      </w:r>
      <w:r w:rsidR="00F238D0">
        <w:rPr>
          <w:rFonts w:ascii="Times New Roman" w:hAnsi="Times New Roman"/>
          <w:sz w:val="28"/>
          <w:szCs w:val="28"/>
        </w:rPr>
        <w:t>.2012 г. № 1</w:t>
      </w:r>
      <w:r w:rsidR="00765D00">
        <w:rPr>
          <w:rFonts w:ascii="Times New Roman" w:hAnsi="Times New Roman"/>
          <w:sz w:val="28"/>
          <w:szCs w:val="28"/>
        </w:rPr>
        <w:t>7</w:t>
      </w:r>
      <w:r w:rsidRPr="00F238D0"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 исполнения муниципальных </w:t>
      </w:r>
      <w:r w:rsidRPr="00F238D0">
        <w:rPr>
          <w:rFonts w:ascii="Times New Roman" w:hAnsi="Times New Roman"/>
          <w:sz w:val="28"/>
          <w:szCs w:val="28"/>
        </w:rPr>
        <w:lastRenderedPageBreak/>
        <w:t>функций и административных регламентов предоставления муниципальных услуг»;</w:t>
      </w:r>
    </w:p>
    <w:p w:rsidR="006136FD" w:rsidRDefault="006136FD" w:rsidP="006136FD">
      <w:pPr>
        <w:pStyle w:val="a3"/>
        <w:tabs>
          <w:tab w:val="left" w:pos="0"/>
        </w:tabs>
        <w:ind w:firstLine="567"/>
        <w:jc w:val="both"/>
        <w:rPr>
          <w:rFonts w:cs="Times New Roman"/>
          <w:sz w:val="28"/>
          <w:szCs w:val="28"/>
        </w:rPr>
      </w:pPr>
    </w:p>
    <w:p w:rsidR="006136FD" w:rsidRDefault="006136FD" w:rsidP="006136FD">
      <w:pPr>
        <w:pStyle w:val="a3"/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заявителем.</w:t>
      </w:r>
    </w:p>
    <w:p w:rsidR="006136FD" w:rsidRDefault="006136FD" w:rsidP="006136FD">
      <w:pPr>
        <w:pStyle w:val="a3"/>
        <w:tabs>
          <w:tab w:val="left" w:pos="0"/>
        </w:tabs>
        <w:ind w:firstLine="567"/>
        <w:jc w:val="center"/>
        <w:rPr>
          <w:rFonts w:cs="Times New Roman"/>
          <w:b/>
          <w:sz w:val="28"/>
          <w:szCs w:val="28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заявителем предоставляется заявление, которое оформляется в соответствии с образцом (Приложение № 2 к административному регламенту). 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2.6.2. К заявлению прилагаются документы, которые необходимы для предоставления услуги (Приложение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</w:rPr>
        <w:t>), (за исключением документов, которые, в соответствии с п.3 ст.6 Федерального закона от 27 июля 2010 года №210-ФЗ «Об организации предоставления государственных и муниципальных услуг», предоставляются в рамках межведомственного взаимодействия).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  <w:t>2.6.3. Запрещается требовать от заявителя:</w:t>
      </w:r>
    </w:p>
    <w:p w:rsidR="006136FD" w:rsidRDefault="006136FD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36FD" w:rsidRDefault="006136FD" w:rsidP="006136FD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>
        <w:rPr>
          <w:rFonts w:ascii="Times New Roman" w:hAnsi="Times New Roman" w:cs="Times New Roman"/>
          <w:sz w:val="28"/>
        </w:rPr>
        <w:t xml:space="preserve"> 6 статьи 7 Федерального закона Российской </w:t>
      </w:r>
      <w:proofErr w:type="spellStart"/>
      <w:r>
        <w:rPr>
          <w:rFonts w:ascii="Times New Roman" w:hAnsi="Times New Roman" w:cs="Times New Roman"/>
          <w:sz w:val="28"/>
        </w:rPr>
        <w:t>Федерацииот</w:t>
      </w:r>
      <w:proofErr w:type="spellEnd"/>
      <w:r>
        <w:rPr>
          <w:rFonts w:ascii="Times New Roman" w:hAnsi="Times New Roman" w:cs="Times New Roman"/>
          <w:sz w:val="28"/>
        </w:rPr>
        <w:t xml:space="preserve"> 27 июля 2010 года №210-ФЗ «Об организации предоставления государственных и муниципальных услуг».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2.6.4. Документы, указанные в Приложении № 3 административного регламента, представляются:</w:t>
      </w:r>
    </w:p>
    <w:p w:rsidR="006136FD" w:rsidRDefault="006136FD" w:rsidP="00613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либо в виде нотариально удостоверенных копий документов; </w:t>
      </w:r>
    </w:p>
    <w:p w:rsidR="006136FD" w:rsidRDefault="006136FD" w:rsidP="006136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либо копия документа заверяется при наличии оригинала на месте предоставления муниципальной услуги.</w:t>
      </w:r>
    </w:p>
    <w:p w:rsidR="006136FD" w:rsidRDefault="006136FD" w:rsidP="006136FD">
      <w:pPr>
        <w:jc w:val="both"/>
        <w:rPr>
          <w:rFonts w:ascii="Times New Roman" w:hAnsi="Times New Roman" w:cs="Times New Roman"/>
          <w:bCs/>
          <w:smallCaps/>
          <w:snapToGrid w:val="0"/>
          <w:sz w:val="28"/>
        </w:rPr>
      </w:pP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mallCaps/>
          <w:snapToGrid w:val="0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2.6.5.По своему желанию заявитель дополнительно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иные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которые, по его мнению, имеют значение для предоставления услуги.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6136FD" w:rsidRDefault="006136FD" w:rsidP="006136FD">
      <w:pPr>
        <w:rPr>
          <w:rFonts w:ascii="Times New Roman" w:hAnsi="Times New Roman" w:cs="Times New Roman"/>
          <w:b/>
          <w:bCs/>
          <w:smallCaps/>
          <w:snapToGrid w:val="0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2.7.1.Для предоставления муниципальной услуги в рамках межведомственного взаимодействия запрашиваются документы, находящиеся в распоряжении государственных органов, органов местного самоуправления:</w:t>
      </w:r>
    </w:p>
    <w:p w:rsidR="006136FD" w:rsidRDefault="006136FD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6136FD" w:rsidRDefault="006136FD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выписка из Единого государственного реестра прав на недвижимое имущество и сделок с ним о правах на здание, строение, сооружение,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приобретаемом земельном участке;</w:t>
      </w:r>
    </w:p>
    <w:p w:rsidR="006136FD" w:rsidRDefault="006136FD" w:rsidP="006136FD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в</w:t>
      </w:r>
      <w:proofErr w:type="gramStart"/>
      <w:r>
        <w:rPr>
          <w:rFonts w:cs="Times New Roman"/>
          <w:sz w:val="28"/>
          <w:szCs w:val="28"/>
        </w:rPr>
        <w:t>)в</w:t>
      </w:r>
      <w:proofErr w:type="gramEnd"/>
      <w:r>
        <w:rPr>
          <w:rFonts w:cs="Times New Roman"/>
          <w:sz w:val="28"/>
          <w:szCs w:val="28"/>
        </w:rPr>
        <w:t>ыписка из Единого государственного реестра юридических лиц (при подаче заявления юридическим лицом);</w:t>
      </w:r>
    </w:p>
    <w:p w:rsidR="006136FD" w:rsidRDefault="006136FD" w:rsidP="006136FD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г</w:t>
      </w:r>
      <w:proofErr w:type="gramStart"/>
      <w:r>
        <w:rPr>
          <w:rFonts w:cs="Times New Roman"/>
          <w:sz w:val="28"/>
          <w:szCs w:val="28"/>
        </w:rPr>
        <w:t>)в</w:t>
      </w:r>
      <w:proofErr w:type="gramEnd"/>
      <w:r>
        <w:rPr>
          <w:rFonts w:cs="Times New Roman"/>
          <w:sz w:val="28"/>
          <w:szCs w:val="28"/>
        </w:rPr>
        <w:t>ыписка из Единого государственного реестра индивидуальных предпринимателей (при подаче заявления индивидуальным предпринимателем (Главой КФХ));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д) кадастровый паспорт земельного участка;</w:t>
      </w:r>
    </w:p>
    <w:p w:rsidR="006136FD" w:rsidRDefault="006136FD" w:rsidP="006136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е) копия документа, подтверждающего обстоятельства, дающие право приобретения земельного участка в аренду на особых условиях, установленных земельным законодательством, если данное обстоятельство </w:t>
      </w:r>
      <w:r>
        <w:rPr>
          <w:rFonts w:ascii="Times New Roman" w:hAnsi="Times New Roman" w:cs="Times New Roman"/>
          <w:sz w:val="28"/>
        </w:rPr>
        <w:lastRenderedPageBreak/>
        <w:t>не следует из документов, указанных выше (при предоставлении земельных участков на новый срок аренды).</w:t>
      </w:r>
    </w:p>
    <w:p w:rsidR="006136FD" w:rsidRDefault="006136FD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2.7.2.Заявитель вправе самостоятельно предоставить выше</w:t>
      </w:r>
      <w:r w:rsidR="00E33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названные документы. Непредставление заявителем указанных документов не является основанием для отказа в предоставлении услуги.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Оснований для отказа в приеме документов, необходимых для предоставления муниципальной услуги законодательством Российской Федерации и Курской области не предусмотрено.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2.9. Исчерпывающий перечень оснований приостановления или отказа в предоставлении муниципальной услуги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2.9.1. Основания для приостановления предоставления муниципальной услуги: 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предоставление неполного пакета документов.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2.9.2. Основаниями для отказа в предоставлении муниципальной услуги являются:</w:t>
      </w:r>
    </w:p>
    <w:p w:rsidR="006136FD" w:rsidRDefault="006136FD" w:rsidP="006136FD">
      <w:pPr>
        <w:pStyle w:val="a3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подача заявления ненадлежащим лицом;</w:t>
      </w:r>
      <w:r>
        <w:rPr>
          <w:rFonts w:cs="Times New Roman"/>
          <w:sz w:val="28"/>
          <w:szCs w:val="28"/>
        </w:rPr>
        <w:br/>
        <w:t xml:space="preserve">        б) нахождение испрашиваемого земельного участка в собственности, аренде, постоянном (бессрочном) пользовании, безвозмездном (срочном) пользовании третьих лиц;</w:t>
      </w:r>
    </w:p>
    <w:p w:rsidR="006136FD" w:rsidRDefault="006136FD" w:rsidP="006136FD">
      <w:pPr>
        <w:pStyle w:val="a3"/>
        <w:spacing w:after="0"/>
        <w:ind w:firstLine="61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отсутствие сведений в Едином государственном реестре юридических лиц, индивидуальных предпринимателей, подтверждающих статус заявителя.</w:t>
      </w:r>
    </w:p>
    <w:p w:rsidR="006136FD" w:rsidRDefault="006136FD" w:rsidP="006136FD">
      <w:pPr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г) изъятие испрашиваемых земельных участков из оборота;</w:t>
      </w:r>
      <w:r>
        <w:rPr>
          <w:rFonts w:ascii="Times New Roman" w:hAnsi="Times New Roman" w:cs="Times New Roman"/>
          <w:sz w:val="28"/>
          <w:szCs w:val="28"/>
        </w:rPr>
        <w:br/>
        <w:t>д) наличие обращения заявителя об отзыве заявления;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E33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резервирование земельного участка для государственных или муниципальных нужд;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ё)</w:t>
      </w:r>
      <w:r w:rsidR="00E33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документальное подтверждение неисполнения арендатором своих обязанностей по уплате арендных платежей и по использованию земельных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подаче заявления о предоставлении участка на новый срок аренды).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spacing w:before="100" w:after="100" w:line="312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6136FD" w:rsidRDefault="006136FD" w:rsidP="006136FD">
      <w:pPr>
        <w:spacing w:before="100" w:after="1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Услуги, которые являются необходимыми и обязательными для предоставления муниципальной услуги, настоящим Административным регламентом не предусмотрены.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Муниципальная услуга предоставляется бесплатно.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– 1</w:t>
      </w:r>
      <w:r w:rsidR="00765D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– 1</w:t>
      </w:r>
      <w:r w:rsidR="00765D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2.13. Срок и порядок регистрации запроса заявителя о предоставлении муниципальной услуги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При непосредственном обращении заявителя лично, максимальный срок регистрации заявления – 20 минут с учетом имеющейся очереди.</w:t>
      </w:r>
    </w:p>
    <w:p w:rsidR="006136FD" w:rsidRDefault="006136FD" w:rsidP="006136FD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Запрос заявителя о предоставлении муниципальной услуги, представленный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документы согласно представленной описи;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в установленном порядке заявление;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 на экземпляр заявления заявителя (при наличии) отметку с номером и датой регистрации заявления;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сообщает заявителю о предварительной дате предоставления муниципальной услуги;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следит за соблюдением сроков предоставления услуги.</w:t>
      </w:r>
    </w:p>
    <w:p w:rsidR="006136FD" w:rsidRDefault="006136FD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Требования к оформлению входа в здание.</w:t>
      </w:r>
    </w:p>
    <w:p w:rsidR="006136FD" w:rsidRDefault="006136FD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(строение), в котором расположен орган, ответственный за предоставление услуги, должно быть оборудовано входом для свободного доступа заявителей в помещение.</w:t>
      </w:r>
    </w:p>
    <w:p w:rsidR="006136FD" w:rsidRDefault="006136FD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 в помещение Управления оборудуется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6136FD" w:rsidRDefault="006136FD" w:rsidP="006136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центрального входа в здание Управления размещается информационная табличка (вывеска), которая должна содержать информацию о наименовании, местонахождении, режиме работы Управления, а также о телефонных номерах справочной службы.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Требования к местам для информирования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Управления для ожидания и приема заявителей. Указанная информация размещается в удобном для заявителей месте.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и сотрудники, предоставляющие муниципальную услугу, обеспечиваются личными нагрудными идентификационными карточками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 фамилии, имени, отчества (при наличии) и должности либо настольными табличками аналогичного содержания.</w:t>
      </w:r>
    </w:p>
    <w:p w:rsidR="006136FD" w:rsidRDefault="006136FD" w:rsidP="006136FD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места должностных лиц и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</w:t>
      </w:r>
      <w:r>
        <w:rPr>
          <w:sz w:val="28"/>
          <w:szCs w:val="28"/>
        </w:rPr>
        <w:t>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 Требования к местам для ожидания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соответствуют комфортным условиям для заявителей и оптимальным условиям работы специалистов, в том числе в наличии доступные места общего пользования (туалет, гардероб).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ожидания в очереди на консультацию или получение результатов муниципальной услуги оборудуются стульями, кресельными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секциями или скамьями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765D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для специалистов, предоставляющих муниципальную услугу, и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2.15. Показатели доступности и качества муниципальной услуги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Показателями доступности и качества муниципальной услуги являются: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муниципальную услугу в формах, предусмотренных законодательством Российской Федерации;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Управления;</w:t>
      </w:r>
    </w:p>
    <w:p w:rsidR="006136FD" w:rsidRPr="00C239DD" w:rsidRDefault="006136FD" w:rsidP="006136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9DD">
        <w:rPr>
          <w:rFonts w:ascii="Times New Roman" w:hAnsi="Times New Roman" w:cs="Times New Roman"/>
          <w:b/>
          <w:sz w:val="28"/>
          <w:szCs w:val="28"/>
        </w:rPr>
        <w:t xml:space="preserve">- возможность подачи заявления о предоставлении муниципальной услуги через ОБУ «МФЦ». 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качеству предоставления муниципальной услуги: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-своевременность предоставления муниципальной услуги;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-достоверность и полнота информирования гражданина о ходе рассмотрения его обращения;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-удобство и доступность получения гражданином информации о порядке предоставления муниципальной услуги.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должностных лиц.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36FD" w:rsidRDefault="006136FD" w:rsidP="006136FD">
      <w:pPr>
        <w:keepNext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Toc30635276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</w:t>
      </w:r>
    </w:p>
    <w:p w:rsidR="006136FD" w:rsidRDefault="006136FD" w:rsidP="006136FD">
      <w:pPr>
        <w:keepNext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электронной форме</w:t>
      </w:r>
      <w:bookmarkEnd w:id="2"/>
    </w:p>
    <w:p w:rsidR="006136FD" w:rsidRDefault="006136FD" w:rsidP="006136FD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310325507"/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2.16.1. Особенности предоставления муниципальной услуги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ОБУ «МФЦ». 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за получением муниципальной услуги в ОБУ «МФЦ».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ОБУ «МФЦ»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п.2.6 настоящего административного регламента. 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Особенности предоставления муниципальной услуги в электронной форме.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использованием региональной информационной системы  и федеральной государственной информационной системы «Единый портал государственных и муниципальных услуг (функций)».</w:t>
      </w:r>
    </w:p>
    <w:p w:rsidR="006136FD" w:rsidRDefault="006136FD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</w:rPr>
      </w:pPr>
    </w:p>
    <w:p w:rsidR="006136FD" w:rsidRDefault="006136FD" w:rsidP="00613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136FD" w:rsidRDefault="006136FD" w:rsidP="006136FD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Исчерпывающий перечень административных процедур: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прием и регистрация заявления о предоставлении муниципальной услуги со всеми необходимыми документами;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2) рассмотрение материалов, необходимых для предоставления услуги;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3) направление (в случае непредставления заявителем самостоятельно документов) межведомственных запросов;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4) оформление результатов муниципальной услуги;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5) выдача результата муниципальной услуги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Последовательность муниципальной услуги отражена в блок-схеме согласно приложению 4 к административному регламенту.</w:t>
      </w:r>
    </w:p>
    <w:p w:rsidR="006136FD" w:rsidRDefault="006136FD" w:rsidP="006136FD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Прием и регистрация заявления о предоставлении муниципальной услуги со всеми необходимыми документами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ab/>
        <w:t>1. Основанием для начала данной административной процедуры является поступление заявления о предоставлении государственной услуги с приложением необходимых документов.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В бумажном виде образец заявления (приложение 2 к административному регламенту) можно получить в Управлении, а в электронном – на официальном сайте Администрации </w:t>
      </w:r>
      <w:proofErr w:type="spellStart"/>
      <w:r w:rsidR="00765D00">
        <w:rPr>
          <w:rFonts w:ascii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Курской области, официальном сайте многофункционального центра, официальном сайте Администрации Курской области, Портале государственных и муниципальных услуг (функций) Курской области.</w:t>
      </w:r>
      <w:proofErr w:type="gramEnd"/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  <w:t>2. При получении заявления со всеми необходимыми документами специалист Управления проверяет: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  <w:t>1) наличие документов, необходимых для предоставления муниципальной услуги;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2) правильность оформления заявления.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ab/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ab/>
        <w:t>3) при отсутствии необходимых документов, указанных в приложении №3 административного регламента, уведомляет заявителя о наличии препятствий для предоставления муниципальной 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Если при установлении фактов отсутствия документов, указанных в приложении 3  административного регламента, или наличия в представленных документах оснований для отказа в приеме документов, указанных в приложении 3 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</w:t>
      </w:r>
      <w:proofErr w:type="gramEnd"/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  <w:t>4) вносит запись о приеме заявления в Журнал регистрации входящей документации и передает в Управление.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30 минут с момента обращения заявителя. 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ab/>
        <w:t>Результатом административной процедуры является регистрация заявления о предоставлении муниципальной услуги со всеми необходимыми документами.     Способ фиксации результата – внесение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записи в Журнал регистрации входящей документации.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36FD" w:rsidRDefault="006136FD" w:rsidP="006136FD">
      <w:pPr>
        <w:spacing w:line="312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Рассмотрение материалов, необходимых для предоставления 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муниципальной услуги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организацию и предоставление услуги (ответственный исполнитель).</w:t>
      </w:r>
    </w:p>
    <w:p w:rsidR="006136FD" w:rsidRDefault="006136FD" w:rsidP="006136FD">
      <w:pPr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ab/>
        <w:t>Ответственный исполнитель проверяет комплектность поступившей документац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ии и ее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соответствие установленным требованиям  и принимает решение о формировании результата муниципальной услуги.</w:t>
      </w:r>
    </w:p>
    <w:p w:rsidR="006136FD" w:rsidRDefault="006136FD" w:rsidP="006136FD">
      <w:pPr>
        <w:pStyle w:val="a3"/>
        <w:ind w:left="902" w:hanging="18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</w:rPr>
        <w:tab/>
      </w:r>
      <w:r>
        <w:rPr>
          <w:rFonts w:cs="Times New Roman"/>
          <w:sz w:val="28"/>
          <w:szCs w:val="28"/>
        </w:rPr>
        <w:t>Специалист, ответственный за прием документов:</w:t>
      </w:r>
    </w:p>
    <w:p w:rsidR="006136FD" w:rsidRDefault="006136FD" w:rsidP="006136FD">
      <w:pPr>
        <w:pStyle w:val="a3"/>
        <w:ind w:left="720" w:hanging="36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устанавливает</w:t>
      </w:r>
      <w:r>
        <w:rPr>
          <w:rFonts w:cs="Times New Roman"/>
          <w:sz w:val="28"/>
          <w:szCs w:val="28"/>
        </w:rPr>
        <w:sym w:font="Times New Roman" w:char="F020"/>
      </w:r>
      <w:r>
        <w:rPr>
          <w:rFonts w:cs="Times New Roman"/>
          <w:sz w:val="28"/>
          <w:szCs w:val="28"/>
        </w:rPr>
        <w:sym w:font="Times New Roman" w:char="F02D"/>
      </w:r>
      <w:r>
        <w:rPr>
          <w:rFonts w:cs="Times New Roman"/>
          <w:sz w:val="28"/>
          <w:szCs w:val="28"/>
        </w:rPr>
        <w:t xml:space="preserve"> предмет обращения, устанавливает личность заявителя, проверяет документ, удостоверяющий личность представителя заявителя; </w:t>
      </w:r>
    </w:p>
    <w:p w:rsidR="006136FD" w:rsidRDefault="006136FD" w:rsidP="006136FD">
      <w:pPr>
        <w:pStyle w:val="a3"/>
        <w:ind w:left="720" w:hanging="36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проверяет</w:t>
      </w:r>
      <w:r>
        <w:rPr>
          <w:rFonts w:cs="Times New Roman"/>
          <w:sz w:val="28"/>
          <w:szCs w:val="28"/>
        </w:rPr>
        <w:sym w:font="Times New Roman" w:char="F020"/>
      </w:r>
      <w:r>
        <w:rPr>
          <w:rFonts w:cs="Times New Roman"/>
          <w:sz w:val="28"/>
          <w:szCs w:val="28"/>
        </w:rPr>
        <w:sym w:font="Times New Roman" w:char="F02D"/>
      </w:r>
      <w:r>
        <w:rPr>
          <w:rFonts w:cs="Times New Roman"/>
          <w:sz w:val="28"/>
          <w:szCs w:val="28"/>
        </w:rPr>
        <w:t xml:space="preserve"> полномочия представителя заявителя;</w:t>
      </w:r>
    </w:p>
    <w:p w:rsidR="006136FD" w:rsidRDefault="006136FD" w:rsidP="006136FD">
      <w:pPr>
        <w:pStyle w:val="a3"/>
        <w:ind w:left="720" w:hanging="36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проверяет</w:t>
      </w:r>
      <w:r>
        <w:rPr>
          <w:rFonts w:cs="Times New Roman"/>
          <w:sz w:val="28"/>
          <w:szCs w:val="28"/>
        </w:rPr>
        <w:sym w:font="Times New Roman" w:char="F020"/>
      </w:r>
      <w:r>
        <w:rPr>
          <w:rFonts w:cs="Times New Roman"/>
          <w:sz w:val="28"/>
          <w:szCs w:val="28"/>
        </w:rPr>
        <w:sym w:font="Times New Roman" w:char="F02D"/>
      </w:r>
      <w:r>
        <w:rPr>
          <w:rFonts w:cs="Times New Roman"/>
          <w:sz w:val="28"/>
          <w:szCs w:val="28"/>
        </w:rPr>
        <w:t xml:space="preserve"> правильность заполнения заявления;</w:t>
      </w:r>
    </w:p>
    <w:p w:rsidR="006136FD" w:rsidRDefault="006136FD" w:rsidP="006136FD">
      <w:pPr>
        <w:pStyle w:val="a3"/>
        <w:ind w:firstLine="57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 отказа в приеме документов, специалист,</w:t>
      </w:r>
      <w:r>
        <w:rPr>
          <w:rFonts w:cs="Times New Roman"/>
          <w:sz w:val="28"/>
          <w:szCs w:val="28"/>
        </w:rPr>
        <w:sym w:font="Times New Roman" w:char="F020"/>
      </w:r>
      <w:r>
        <w:rPr>
          <w:rFonts w:cs="Times New Roman"/>
          <w:sz w:val="28"/>
          <w:szCs w:val="28"/>
        </w:rPr>
        <w:sym w:font="Times New Roman" w:char="F02D"/>
      </w:r>
      <w:r>
        <w:rPr>
          <w:rFonts w:cs="Times New Roman"/>
          <w:sz w:val="28"/>
          <w:szCs w:val="28"/>
        </w:rPr>
        <w:t xml:space="preserve"> ответственный за прием документов, указывает основания отказа, предусмотренные в пункте 2.9. административного регламента;</w:t>
      </w:r>
    </w:p>
    <w:p w:rsidR="006136FD" w:rsidRDefault="006136FD" w:rsidP="006136FD">
      <w:pPr>
        <w:spacing w:line="10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 заявлении о предоставлении земельного участка (участков) из земель сельскохозяйственного назначения для создания фермерского хозяйства (осуществления его деятельности)</w:t>
      </w:r>
      <w:r>
        <w:rPr>
          <w:rFonts w:ascii="Times New Roman" w:hAnsi="Times New Roman" w:cs="Times New Roman"/>
          <w:sz w:val="28"/>
        </w:rPr>
        <w:t xml:space="preserve"> указываются: цель использования земельного участка, его размеры и местоположение, кадастровый номер участка (при наличии данных о постановке на кадастровый учёт), срок аренды, основания преимущественного  права на земельный участок. При наличии на участке зданий, строений, сооружений, находящихся в собственности заявителя, к заявлению прилагается перечень данных объектов с указанием их характеристик.</w:t>
      </w:r>
    </w:p>
    <w:p w:rsidR="006136FD" w:rsidRDefault="006136FD" w:rsidP="006136F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могут быть заполнены от руки или машинописным способом, распечатаны посредством электронных печатающих устройств, оформляются как на фирменных бланках, так и на простом листе и заверяются подписью и печатью юридического лица.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ab/>
        <w:t>Максимально допустимый срок исполнения административной процедуры – 3 (три)  календарных дня со дня регистрации заявления.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ab/>
        <w:t xml:space="preserve">Результатом административной процедуры является принятие решения о формировании результата муниципальной услуги. 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36FD" w:rsidRDefault="006136FD" w:rsidP="006136FD">
      <w:pPr>
        <w:spacing w:line="312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 межведомственных запросов в органы, участвующие в предоставлении государственной услуги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Основанием начала административной процедуры является непредставление заявителем самостоятельно материалов, указанных в пункте 2.7. административного регламента.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ab/>
        <w:t xml:space="preserve">Должностное лицо Управления или ОБУ «МФЦ» в течение трех </w:t>
      </w:r>
      <w:r>
        <w:rPr>
          <w:rFonts w:ascii="Times New Roman" w:hAnsi="Times New Roman" w:cs="Times New Roman"/>
          <w:sz w:val="28"/>
        </w:rPr>
        <w:t>рабочих</w:t>
      </w:r>
      <w:r>
        <w:rPr>
          <w:rFonts w:ascii="Times New Roman" w:hAnsi="Times New Roman" w:cs="Times New Roman"/>
          <w:color w:val="000000"/>
          <w:sz w:val="28"/>
        </w:rPr>
        <w:t xml:space="preserve"> дней с момента получения заявления с пакетом документов, указанных в приложении 3 административного регламента, направляет запросы в государственные органы, организации,  участвующие в предоставлении муниципальной услуги.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ab/>
        <w:t>Направление межведомственного запроса осуществляется следующими способами: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почтовым отправлением;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  <w:t>- курьером, под расписку;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 использованием единой системы межведомственного электронного взаимодействия;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иными способами, не противоречащими законодательству.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Управление, предоставляющее услугу, определяет способ направления запроса и осуществляет его направление.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ab/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ab/>
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Управлении или Многофункциональном центре.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  <w:t>При получении ответа на запрос, должностное лицо Управления, приобщает полученный ответ к документам, представленным заявителем.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Результат административной процедуры – получение ответа на межведомственный запрос Управления. Способ фиксации результата – регистрация ответа на межведомственный запрос в журнале учета входящей корреспонденции.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Оформление результатов муниципальной услуги, выдача результата муниципальной услуги</w:t>
      </w:r>
    </w:p>
    <w:p w:rsidR="006136FD" w:rsidRDefault="006136FD" w:rsidP="006136FD">
      <w:pPr>
        <w:spacing w:line="312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36FD" w:rsidRDefault="006136FD" w:rsidP="006136FD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Специалист Управления анализирует информацию, полученную в рамках межведомственного взаимодействия. В случае выявления оснований, установленных пунктом 2.9. административного регламента, готовится письменное уведомление о мотивированном отказе в предоставлении муниципальной услуги с разъяснением причин, послуживших основанием для отказа. Подписанный Главой </w:t>
      </w:r>
      <w:r w:rsidR="00C239DD">
        <w:rPr>
          <w:rFonts w:cs="Times New Roman"/>
          <w:sz w:val="28"/>
          <w:szCs w:val="28"/>
        </w:rPr>
        <w:t xml:space="preserve"> </w:t>
      </w:r>
      <w:proofErr w:type="spellStart"/>
      <w:r w:rsidR="00FA0479">
        <w:rPr>
          <w:rFonts w:cs="Times New Roman"/>
          <w:sz w:val="28"/>
        </w:rPr>
        <w:t>Ореховского</w:t>
      </w:r>
      <w:proofErr w:type="spellEnd"/>
      <w:r w:rsidR="00C239DD">
        <w:rPr>
          <w:rFonts w:cs="Times New Roman"/>
          <w:sz w:val="28"/>
        </w:rPr>
        <w:t xml:space="preserve"> сельсовета </w:t>
      </w:r>
      <w:proofErr w:type="spellStart"/>
      <w:r w:rsidR="00C239DD">
        <w:rPr>
          <w:rFonts w:cs="Times New Roman"/>
          <w:sz w:val="28"/>
        </w:rPr>
        <w:t>Касьторенского</w:t>
      </w:r>
      <w:proofErr w:type="spellEnd"/>
      <w:r>
        <w:rPr>
          <w:rFonts w:cs="Times New Roman"/>
          <w:sz w:val="28"/>
          <w:szCs w:val="28"/>
        </w:rPr>
        <w:t xml:space="preserve"> района мотивированный отказ в предоставлении муниципальной услуги в течение пяти рабочих дней с момента подписания направляется заявителю заказным письмом с уведомлением о вручении либо по желанию заявителя может быть выдан ему лично (или уполномоченному им надлежащим образом представителю) непосредственно по месту подачи заявления. </w:t>
      </w:r>
    </w:p>
    <w:p w:rsidR="006136FD" w:rsidRDefault="006136FD" w:rsidP="006136FD">
      <w:pPr>
        <w:pStyle w:val="a3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отсутствии оснований отказа, формирует пакет документов, необходимых для принятия решения о предоставлении земельного участка в аренду.</w:t>
      </w:r>
    </w:p>
    <w:p w:rsidR="006136FD" w:rsidRDefault="006136FD" w:rsidP="006136FD">
      <w:pPr>
        <w:pStyle w:val="a3"/>
        <w:ind w:firstLine="567"/>
        <w:jc w:val="both"/>
        <w:rPr>
          <w:rFonts w:eastAsia="Arial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 отсутствии кадастрового учета земельного участка, в случае необходимости осуществления кадастровых работ,  на основании обращения заявителя с учётом зонирования территории в месячный срок утверждается и выдаётся заявителю схема расположения земельного участка на кадастровом плане или кадастровой карте соответствующей территории. </w:t>
      </w:r>
      <w:proofErr w:type="gramStart"/>
      <w:r>
        <w:rPr>
          <w:rFonts w:eastAsia="Arial CYR" w:cs="Times New Roman"/>
          <w:sz w:val="28"/>
          <w:szCs w:val="28"/>
        </w:rPr>
        <w:t>Заявитель обеспечивает за свой счет выполнение в отношении этого земельного участка в соответствии с требованиями, установленными Федеральным  законом от 24 июля 2007 года N 221-ФЗ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об этом земельном участке, и обращается с заявлением об осуществлении государственного кадастрового учета этого земельного участка</w:t>
      </w:r>
      <w:proofErr w:type="gramEnd"/>
      <w:r>
        <w:rPr>
          <w:rFonts w:eastAsia="Arial CYR" w:cs="Times New Roman"/>
          <w:sz w:val="28"/>
          <w:szCs w:val="28"/>
        </w:rPr>
        <w:t xml:space="preserve"> в порядке, установленном указанным Федеральным законом.</w:t>
      </w:r>
    </w:p>
    <w:p w:rsidR="006136FD" w:rsidRDefault="006136FD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6136FD" w:rsidRDefault="006136FD" w:rsidP="006136FD">
      <w:pPr>
        <w:tabs>
          <w:tab w:val="left" w:pos="15"/>
        </w:tabs>
        <w:snapToGrid w:val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отсутствия оснований, установленных пунктом 2.9. административного регламента,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в течение четырнадцати дней со дня </w:t>
      </w:r>
      <w:r>
        <w:rPr>
          <w:rFonts w:ascii="Times New Roman" w:eastAsia="Arial CYR" w:hAnsi="Times New Roman" w:cs="Times New Roman"/>
          <w:sz w:val="28"/>
          <w:szCs w:val="28"/>
        </w:rPr>
        <w:lastRenderedPageBreak/>
        <w:t xml:space="preserve">представления кадастрового паспорта испрашиваемого земельного участка принимается решение о предоставлении этого земельного участка в аренду </w:t>
      </w:r>
      <w:proofErr w:type="gramStart"/>
      <w:r>
        <w:rPr>
          <w:rFonts w:ascii="Times New Roman" w:eastAsia="Arial CYR" w:hAnsi="Times New Roman" w:cs="Times New Roman"/>
          <w:sz w:val="28"/>
          <w:szCs w:val="28"/>
        </w:rPr>
        <w:t>заявителю</w:t>
      </w:r>
      <w:proofErr w:type="gramEnd"/>
      <w:r>
        <w:rPr>
          <w:rFonts w:ascii="Times New Roman" w:eastAsia="Arial CYR" w:hAnsi="Times New Roman" w:cs="Times New Roman"/>
          <w:sz w:val="28"/>
          <w:szCs w:val="28"/>
        </w:rPr>
        <w:t xml:space="preserve"> и уполномоченный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 готовит проект постановления Администрации </w:t>
      </w:r>
      <w:proofErr w:type="spellStart"/>
      <w:r w:rsidR="00FA0479">
        <w:rPr>
          <w:rFonts w:ascii="Times New Roman" w:hAnsi="Times New Roman" w:cs="Times New Roman"/>
          <w:sz w:val="28"/>
        </w:rPr>
        <w:t>Ореховского</w:t>
      </w:r>
      <w:proofErr w:type="spellEnd"/>
      <w:r w:rsidR="00C239DD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C239DD">
        <w:rPr>
          <w:rFonts w:ascii="Times New Roman" w:hAnsi="Times New Roman" w:cs="Times New Roman"/>
          <w:sz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 предоставлении земельного участка в аренду. Подготовленный проект постановления о предоставлении земельного участка  направляется для согласования соответствующим должностным лицам администрации. Завизированный уполномоченными должностными лицами администрации проект постановления  подписывается Главой </w:t>
      </w:r>
      <w:proofErr w:type="spellStart"/>
      <w:r w:rsidR="00FA047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C239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39D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регистрируется в журнале регистрации постановлений с присвоением номера и даты. Надлежащим образом заверенные копий постановления выдаются заявителю </w:t>
      </w:r>
      <w:r>
        <w:rPr>
          <w:rFonts w:ascii="Times New Roman" w:eastAsia="Arial CYR" w:hAnsi="Times New Roman" w:cs="Times New Roman"/>
          <w:sz w:val="28"/>
          <w:szCs w:val="28"/>
        </w:rPr>
        <w:t>с приложением кадастрового паспорта этого земельного участка. Д</w:t>
      </w:r>
      <w:r>
        <w:rPr>
          <w:rFonts w:ascii="Times New Roman" w:hAnsi="Times New Roman" w:cs="Times New Roman"/>
          <w:sz w:val="28"/>
          <w:szCs w:val="28"/>
        </w:rPr>
        <w:t xml:space="preserve">оговор  аренды земельного участка для создания фермерского хозяйства, осуществления его деятельности заключается в течение семи дней со дня принятия  решения о предоставлении земельного участка. В течение времени, установленного законом для заключения договора аренды, проект договора направляется заявителю для подписания договора. При возникновении между сторонами разногласий относительно условий договора, их урегулирование осуществляется в порядке, предусмотренном гражданским законодательством. </w:t>
      </w:r>
    </w:p>
    <w:p w:rsidR="006136FD" w:rsidRDefault="006136FD" w:rsidP="006136FD">
      <w:pPr>
        <w:tabs>
          <w:tab w:val="left" w:pos="15"/>
        </w:tabs>
        <w:snapToGrid w:val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аренды составляется в трех экземплярах, по одному экземпляру для арендодателя и арендатора, оди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администрации муниципального образования, на территории которого находится испрашиваемый земельный участок или для органа, осуществляющего государственную регистрацию перехода права на участок (при предоставлении участка в долгосрочную аренду).</w:t>
      </w:r>
    </w:p>
    <w:p w:rsidR="006136FD" w:rsidRDefault="006136FD" w:rsidP="006136FD">
      <w:pPr>
        <w:tabs>
          <w:tab w:val="left" w:pos="15"/>
        </w:tabs>
        <w:snapToGrid w:val="0"/>
        <w:ind w:left="15"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Формы контроля за исполнением административного регламента</w:t>
      </w:r>
    </w:p>
    <w:p w:rsidR="006136FD" w:rsidRDefault="006136FD" w:rsidP="006136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ind w:left="95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предоставлению муниципальной услуги, а также принятием ими решений 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4.1.1. Текущий контроль осуществляется: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9DD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proofErr w:type="spellStart"/>
      <w:r w:rsidR="00FA047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C239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39DD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239DD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proofErr w:type="spellStart"/>
      <w:r w:rsidR="00C239DD">
        <w:rPr>
          <w:rFonts w:ascii="Times New Roman" w:hAnsi="Times New Roman" w:cs="Times New Roman"/>
          <w:sz w:val="28"/>
          <w:szCs w:val="28"/>
        </w:rPr>
        <w:t>бласти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заместителем главы Администрации </w:t>
      </w:r>
      <w:proofErr w:type="spellStart"/>
      <w:r w:rsidR="00FA0479">
        <w:rPr>
          <w:rFonts w:ascii="Times New Roman" w:hAnsi="Times New Roman" w:cs="Times New Roman"/>
          <w:sz w:val="28"/>
        </w:rPr>
        <w:t>Ореховского</w:t>
      </w:r>
      <w:proofErr w:type="spellEnd"/>
      <w:r w:rsidR="00C239DD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C239DD">
        <w:rPr>
          <w:rFonts w:ascii="Times New Roman" w:hAnsi="Times New Roman" w:cs="Times New Roman"/>
          <w:sz w:val="28"/>
        </w:rPr>
        <w:t>Касьторенского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и исполнения ответственными должностными лицами, специалистами,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По результатам проведения текущего контроля,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 и Курской области. </w:t>
      </w:r>
    </w:p>
    <w:p w:rsidR="006136FD" w:rsidRDefault="006136FD" w:rsidP="00613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ind w:left="1486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4.2.1. Для осуществления </w:t>
      </w:r>
      <w:proofErr w:type="gramStart"/>
      <w:r>
        <w:rPr>
          <w:rFonts w:ascii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4.2.2. 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Плановые проверки проводятся в соответствии с годовым планом работы администрации района.</w:t>
      </w: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Внеплановые проверки полноты и качества предоставления муниципальной услуги проводятся на основании жалоб (претензий) заявителей на решения или действия (бездействие) должностных лиц, принятые или осуществленные в ходе предоставления муниципальной услуги.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6136FD" w:rsidRDefault="006136FD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  <w:sz w:val="28"/>
          <w:szCs w:val="28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4.3. Ответственность должностных лиц Управления за решения и действия (бездействие), принимаемые (осуществляемые) ими в ходе предоставления государственной услуги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4.3.1.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6136FD" w:rsidRDefault="006136FD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</w:rPr>
      </w:pPr>
    </w:p>
    <w:p w:rsidR="006136FD" w:rsidRDefault="006136FD" w:rsidP="00C239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4.4. Требования к порядку и формам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</w:t>
      </w:r>
    </w:p>
    <w:p w:rsidR="006136FD" w:rsidRDefault="006136FD" w:rsidP="00C23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6136FD" w:rsidRDefault="006136FD" w:rsidP="00C239D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Граждане,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 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ap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6136FD" w:rsidRDefault="006136FD" w:rsidP="006136FD">
      <w:pPr>
        <w:rPr>
          <w:rFonts w:ascii="Times New Roman" w:hAnsi="Times New Roman" w:cs="Times New Roman"/>
        </w:rPr>
      </w:pPr>
    </w:p>
    <w:p w:rsidR="006136FD" w:rsidRDefault="006136FD" w:rsidP="006136FD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</w:t>
      </w:r>
    </w:p>
    <w:p w:rsidR="006136FD" w:rsidRDefault="006136FD" w:rsidP="006136FD">
      <w:pPr>
        <w:jc w:val="both"/>
        <w:rPr>
          <w:rFonts w:ascii="Times New Roman" w:hAnsi="Times New Roman" w:cs="Times New Roman"/>
          <w:b/>
          <w:bCs/>
          <w:smallCaps/>
          <w:snapToGrid w:val="0"/>
        </w:rPr>
      </w:pPr>
    </w:p>
    <w:p w:rsidR="006136FD" w:rsidRDefault="006136FD" w:rsidP="006136F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 Предмет досудебного (внесудебного) обжалования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досудебного обжалования могут являться действия (бездействие) и решения, принятые (осуществляемые) должностным лицом Отдела в ходе предоставления муниципальной услуги на основании административного регламента.</w:t>
      </w:r>
    </w:p>
    <w:p w:rsidR="006136FD" w:rsidRDefault="006136FD" w:rsidP="006136FD">
      <w:pPr>
        <w:rPr>
          <w:rFonts w:ascii="Times New Roman" w:hAnsi="Times New Roman" w:cs="Times New Roman"/>
        </w:rPr>
      </w:pPr>
    </w:p>
    <w:p w:rsidR="006136FD" w:rsidRDefault="006136FD" w:rsidP="00FB5EB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5.3. Исчерпывающий перечень оснований для приостановления рассмотрения жалобы (претензии) и случаев, в которых ответ на жалобу</w:t>
      </w:r>
    </w:p>
    <w:p w:rsidR="006136FD" w:rsidRDefault="006136FD" w:rsidP="00FB5EB0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(претензию) не дается</w:t>
      </w:r>
    </w:p>
    <w:p w:rsidR="006136FD" w:rsidRDefault="006136FD" w:rsidP="00FB5EB0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Ответ по существу на жалобу (претензию) заявителя не дается в следующих случаях: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при отсутствии сведений об обжалуемом решении, действии, бездействии, о фамилии, имени, отчестве заявителя и почтовом адресе, по которому должен быть направлен ответ;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при отсутствии подписи заявителя;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если аргументом обращения, жалобы (претензии) является решение, принятое в судебном порядке;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- если в тексте содержатся нецензурные выражения, угрозы жизни, здоровью и имуществу должностного лица, а также членов его семьи;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если текст письменного обращения не поддается прочтению;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если в тексте жалобы содержится вопрос, на который заявителю многократно давались письменные ответы по существу с ранее направляемыми обращениями, и при этом в жалобе не приводятся новые доводы или обстоятельства.</w:t>
      </w:r>
    </w:p>
    <w:p w:rsidR="006136FD" w:rsidRDefault="006136FD" w:rsidP="00613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если от заявителя поступило заявление о прекращении рассмотрения обращения, жалобы (претензии).</w:t>
      </w:r>
    </w:p>
    <w:p w:rsidR="006136FD" w:rsidRDefault="006136FD" w:rsidP="006136FD">
      <w:pPr>
        <w:rPr>
          <w:rFonts w:ascii="Times New Roman" w:hAnsi="Times New Roman" w:cs="Times New Roman"/>
        </w:rPr>
      </w:pPr>
    </w:p>
    <w:p w:rsidR="006136FD" w:rsidRDefault="006136FD" w:rsidP="00FB5EB0">
      <w:pPr>
        <w:autoSpaceDE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5.4. Основания для начала процедуры досудебного </w:t>
      </w:r>
    </w:p>
    <w:p w:rsidR="006136FD" w:rsidRDefault="006136FD" w:rsidP="00FB5EB0">
      <w:pPr>
        <w:autoSpaceDE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</w:t>
      </w:r>
    </w:p>
    <w:p w:rsidR="006136FD" w:rsidRDefault="006136FD" w:rsidP="00FB5E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5.4.1. Основанием для начала процедуры досудебного (внесудебного) обжалования, является подача жалобы.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5.4.2. Жалоба подается в письменной форме на бумажном носителе или в электронной форме в Управление. Жалобы на решения, принятые руководителем Управления, подаются в вышестоящий орган (при его наличии) либо в случае его отсутствия рассматриваются непосредственно руководителем Управления.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5.4.3.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либо, а также может быть принята при личном приеме заявителя.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5.4.4. Жалоба может быть подана заявителем через многофункциональный центр предоставления государственных (муниципальных) услуг. При поступлении жалобы многофункциональный центр обеспечивает ее передачу в уполномоченный на ее рассмотрение орган. 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5.4.5. Порядок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в соответствии с Федеральным </w:t>
      </w:r>
      <w:r>
        <w:rPr>
          <w:rFonts w:ascii="Times New Roman" w:hAnsi="Times New Roman" w:cs="Times New Roman"/>
          <w:sz w:val="28"/>
        </w:rPr>
        <w:lastRenderedPageBreak/>
        <w:t>законом от 27 июля 2010 года № 210-ФЗ «Об организации предоставления государственных и муниципальных услуг».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5.4.6. Жалоба должна содержать: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autoSpaceDE w:val="0"/>
        <w:ind w:left="11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5.5. Право заявителя на получение информации и документов, необходимых для обоснования и рассмотрения жалобы (претензии)</w:t>
      </w:r>
    </w:p>
    <w:p w:rsidR="006136FD" w:rsidRDefault="006136FD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6136FD" w:rsidRDefault="006136FD" w:rsidP="006136FD">
      <w:pPr>
        <w:autoSpaceDE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autoSpaceDE w:val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5.6. 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6136FD" w:rsidRDefault="006136FD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Заявители могут направить жалобу (претензию) в досудебном и внесудебном порядке: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B5EB0">
        <w:rPr>
          <w:rFonts w:ascii="Times New Roman" w:hAnsi="Times New Roman" w:cs="Times New Roman"/>
          <w:sz w:val="28"/>
        </w:rPr>
        <w:t xml:space="preserve">Главе  </w:t>
      </w:r>
      <w:proofErr w:type="spellStart"/>
      <w:r w:rsidR="00FA0479">
        <w:rPr>
          <w:rFonts w:ascii="Times New Roman" w:hAnsi="Times New Roman" w:cs="Times New Roman"/>
          <w:sz w:val="28"/>
        </w:rPr>
        <w:t>Ореховского</w:t>
      </w:r>
      <w:proofErr w:type="spellEnd"/>
      <w:r w:rsidR="00FB5EB0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FB5EB0">
        <w:rPr>
          <w:rFonts w:ascii="Times New Roman" w:hAnsi="Times New Roman" w:cs="Times New Roman"/>
          <w:sz w:val="28"/>
        </w:rPr>
        <w:t>Касторенского</w:t>
      </w:r>
      <w:proofErr w:type="spellEnd"/>
      <w:r w:rsidR="00FB5EB0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i/>
          <w:sz w:val="28"/>
        </w:rPr>
        <w:t>(306</w:t>
      </w:r>
      <w:r w:rsidR="00FB5EB0">
        <w:rPr>
          <w:rFonts w:ascii="Times New Roman" w:hAnsi="Times New Roman" w:cs="Times New Roman"/>
          <w:i/>
          <w:sz w:val="28"/>
        </w:rPr>
        <w:t>7</w:t>
      </w:r>
      <w:r w:rsidR="00765D00">
        <w:rPr>
          <w:rFonts w:ascii="Times New Roman" w:hAnsi="Times New Roman" w:cs="Times New Roman"/>
          <w:i/>
          <w:sz w:val="28"/>
        </w:rPr>
        <w:t>41</w:t>
      </w:r>
      <w:r>
        <w:rPr>
          <w:rFonts w:ascii="Times New Roman" w:hAnsi="Times New Roman" w:cs="Times New Roman"/>
          <w:i/>
          <w:sz w:val="28"/>
        </w:rPr>
        <w:t xml:space="preserve">, Курская область, </w:t>
      </w:r>
      <w:proofErr w:type="spellStart"/>
      <w:r w:rsidR="00FB5EB0">
        <w:rPr>
          <w:rFonts w:ascii="Times New Roman" w:hAnsi="Times New Roman" w:cs="Times New Roman"/>
          <w:i/>
          <w:sz w:val="28"/>
        </w:rPr>
        <w:t>Касторенский</w:t>
      </w:r>
      <w:proofErr w:type="spellEnd"/>
      <w:r w:rsidR="00FB5EB0">
        <w:rPr>
          <w:rFonts w:ascii="Times New Roman" w:hAnsi="Times New Roman" w:cs="Times New Roman"/>
          <w:i/>
          <w:sz w:val="28"/>
        </w:rPr>
        <w:t xml:space="preserve"> район, село </w:t>
      </w:r>
      <w:r w:rsidR="00765D00">
        <w:rPr>
          <w:rFonts w:ascii="Times New Roman" w:hAnsi="Times New Roman" w:cs="Times New Roman"/>
          <w:i/>
          <w:sz w:val="28"/>
        </w:rPr>
        <w:t>Орехово</w:t>
      </w:r>
      <w:r w:rsidR="00FB5EB0">
        <w:rPr>
          <w:rFonts w:ascii="Times New Roman" w:hAnsi="Times New Roman" w:cs="Times New Roman"/>
          <w:i/>
          <w:sz w:val="28"/>
        </w:rPr>
        <w:t xml:space="preserve">, улица </w:t>
      </w:r>
      <w:r w:rsidR="00765D00">
        <w:rPr>
          <w:rFonts w:ascii="Times New Roman" w:hAnsi="Times New Roman" w:cs="Times New Roman"/>
          <w:i/>
          <w:sz w:val="28"/>
        </w:rPr>
        <w:t xml:space="preserve"> Молодежная д.14</w:t>
      </w:r>
      <w:r w:rsidR="00FB5EB0">
        <w:rPr>
          <w:rFonts w:ascii="Times New Roman" w:hAnsi="Times New Roman" w:cs="Times New Roman"/>
          <w:i/>
          <w:sz w:val="28"/>
        </w:rPr>
        <w:t>, т.8(47157</w:t>
      </w:r>
      <w:r>
        <w:rPr>
          <w:rFonts w:ascii="Times New Roman" w:hAnsi="Times New Roman" w:cs="Times New Roman"/>
          <w:i/>
          <w:sz w:val="28"/>
        </w:rPr>
        <w:t>)</w:t>
      </w:r>
      <w:r w:rsidR="00FB5EB0">
        <w:rPr>
          <w:rFonts w:ascii="Times New Roman" w:hAnsi="Times New Roman" w:cs="Times New Roman"/>
          <w:i/>
          <w:sz w:val="28"/>
        </w:rPr>
        <w:t>3-</w:t>
      </w:r>
      <w:r w:rsidR="00765D00">
        <w:rPr>
          <w:rFonts w:ascii="Times New Roman" w:hAnsi="Times New Roman" w:cs="Times New Roman"/>
          <w:i/>
          <w:sz w:val="28"/>
        </w:rPr>
        <w:t>21</w:t>
      </w:r>
      <w:r w:rsidR="00FB5EB0">
        <w:rPr>
          <w:rFonts w:ascii="Times New Roman" w:hAnsi="Times New Roman" w:cs="Times New Roman"/>
          <w:i/>
          <w:sz w:val="28"/>
        </w:rPr>
        <w:t>-</w:t>
      </w:r>
      <w:r w:rsidR="00765D00">
        <w:rPr>
          <w:rFonts w:ascii="Times New Roman" w:hAnsi="Times New Roman" w:cs="Times New Roman"/>
          <w:i/>
          <w:sz w:val="28"/>
        </w:rPr>
        <w:t>71</w:t>
      </w:r>
      <w:r>
        <w:rPr>
          <w:rFonts w:ascii="Times New Roman" w:hAnsi="Times New Roman" w:cs="Times New Roman"/>
          <w:i/>
          <w:sz w:val="28"/>
        </w:rPr>
        <w:t>);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средством</w:t>
      </w:r>
      <w:proofErr w:type="gramEnd"/>
      <w:r>
        <w:rPr>
          <w:rFonts w:ascii="Times New Roman" w:hAnsi="Times New Roman" w:cs="Times New Roman"/>
          <w:sz w:val="28"/>
        </w:rPr>
        <w:t xml:space="preserve"> федеральной государственной информационной системы  «Единый портал государственных и муниципальных услуг (функций)»  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>://</w:t>
      </w:r>
      <w:proofErr w:type="spellStart"/>
      <w:r>
        <w:rPr>
          <w:rFonts w:ascii="Times New Roman" w:hAnsi="Times New Roman" w:cs="Times New Roman"/>
          <w:sz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на официальный сайт Администрации </w:t>
      </w:r>
      <w:proofErr w:type="spellStart"/>
      <w:r w:rsidR="00FA0479">
        <w:rPr>
          <w:rFonts w:ascii="Times New Roman" w:hAnsi="Times New Roman" w:cs="Times New Roman"/>
          <w:sz w:val="28"/>
        </w:rPr>
        <w:t>Ореховского</w:t>
      </w:r>
      <w:proofErr w:type="spellEnd"/>
      <w:r w:rsidR="00FB5EB0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FB5EB0">
        <w:rPr>
          <w:rFonts w:ascii="Times New Roman" w:hAnsi="Times New Roman" w:cs="Times New Roman"/>
          <w:sz w:val="28"/>
        </w:rPr>
        <w:t>Касьторенского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района:</w:t>
      </w:r>
      <w:r w:rsidR="00765D00" w:rsidRPr="00765D00">
        <w:rPr>
          <w:rFonts w:ascii="Times New Roman" w:hAnsi="Times New Roman" w:cs="Times New Roman"/>
          <w:sz w:val="28"/>
        </w:rPr>
        <w:t xml:space="preserve"> </w:t>
      </w:r>
      <w:r w:rsidR="00765D00">
        <w:rPr>
          <w:rFonts w:ascii="Times New Roman" w:hAnsi="Times New Roman" w:cs="Times New Roman"/>
          <w:sz w:val="28"/>
        </w:rPr>
        <w:t>(</w:t>
      </w:r>
      <w:proofErr w:type="spellStart"/>
      <w:r w:rsidR="00765D00">
        <w:rPr>
          <w:sz w:val="28"/>
          <w:szCs w:val="28"/>
          <w:u w:val="single"/>
          <w:lang w:val="en-US"/>
        </w:rPr>
        <w:t>htt</w:t>
      </w:r>
      <w:proofErr w:type="spellEnd"/>
      <w:r w:rsidR="00765D00">
        <w:rPr>
          <w:sz w:val="28"/>
          <w:szCs w:val="28"/>
          <w:u w:val="single"/>
        </w:rPr>
        <w:t>: //</w:t>
      </w:r>
      <w:proofErr w:type="spellStart"/>
      <w:r w:rsidR="00765D00">
        <w:rPr>
          <w:sz w:val="28"/>
          <w:szCs w:val="28"/>
          <w:u w:val="single"/>
          <w:lang w:val="en-US"/>
        </w:rPr>
        <w:t>orehovskii</w:t>
      </w:r>
      <w:proofErr w:type="spellEnd"/>
      <w:r w:rsidR="00765D00">
        <w:rPr>
          <w:sz w:val="28"/>
          <w:szCs w:val="28"/>
          <w:u w:val="single"/>
        </w:rPr>
        <w:t>.</w:t>
      </w:r>
      <w:proofErr w:type="spellStart"/>
      <w:r w:rsidR="00765D00">
        <w:rPr>
          <w:sz w:val="28"/>
          <w:szCs w:val="28"/>
          <w:u w:val="single"/>
          <w:lang w:val="en-US"/>
        </w:rPr>
        <w:t>ru</w:t>
      </w:r>
      <w:proofErr w:type="spellEnd"/>
      <w:r w:rsidR="00765D00">
        <w:rPr>
          <w:sz w:val="28"/>
          <w:szCs w:val="28"/>
          <w:u w:val="single"/>
        </w:rPr>
        <w:t>/</w:t>
      </w:r>
      <w:r w:rsidR="00765D00">
        <w:rPr>
          <w:sz w:val="28"/>
          <w:szCs w:val="28"/>
        </w:rPr>
        <w:t>:</w:t>
      </w:r>
      <w:r w:rsidR="00765D00">
        <w:rPr>
          <w:rFonts w:ascii="Times New Roman" w:hAnsi="Times New Roman" w:cs="Times New Roman"/>
          <w:sz w:val="28"/>
        </w:rPr>
        <w:t>);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на официальный сайт Администрации Курской области </w:t>
      </w:r>
      <w:r>
        <w:rPr>
          <w:rFonts w:ascii="Times New Roman" w:hAnsi="Times New Roman" w:cs="Times New Roman"/>
          <w:sz w:val="28"/>
          <w:lang w:val="en-US"/>
        </w:rPr>
        <w:t>http</w:t>
      </w:r>
      <w:r>
        <w:rPr>
          <w:rFonts w:ascii="Times New Roman" w:hAnsi="Times New Roman" w:cs="Times New Roman"/>
          <w:sz w:val="28"/>
        </w:rPr>
        <w:t>://</w:t>
      </w:r>
      <w:proofErr w:type="spellStart"/>
      <w:r>
        <w:rPr>
          <w:rFonts w:ascii="Times New Roman" w:hAnsi="Times New Roman" w:cs="Times New Roman"/>
          <w:sz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rkursk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765D00" w:rsidRDefault="006136FD" w:rsidP="00765D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- заместителю Главы Администрации </w:t>
      </w:r>
      <w:proofErr w:type="spellStart"/>
      <w:r w:rsidR="00FA0479">
        <w:rPr>
          <w:rFonts w:ascii="Times New Roman" w:hAnsi="Times New Roman" w:cs="Times New Roman"/>
          <w:sz w:val="28"/>
        </w:rPr>
        <w:t>Ореховского</w:t>
      </w:r>
      <w:proofErr w:type="spellEnd"/>
      <w:r w:rsidR="00FB5EB0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FB5EB0">
        <w:rPr>
          <w:rFonts w:ascii="Times New Roman" w:hAnsi="Times New Roman" w:cs="Times New Roman"/>
          <w:sz w:val="28"/>
        </w:rPr>
        <w:t>Касьторенского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Курской области</w:t>
      </w:r>
      <w:r w:rsidR="00765D00">
        <w:rPr>
          <w:rFonts w:ascii="Times New Roman" w:hAnsi="Times New Roman" w:cs="Times New Roman"/>
          <w:sz w:val="28"/>
        </w:rPr>
        <w:t xml:space="preserve">  </w:t>
      </w:r>
      <w:r w:rsidR="00765D00">
        <w:rPr>
          <w:rFonts w:ascii="Times New Roman" w:hAnsi="Times New Roman" w:cs="Times New Roman"/>
          <w:i/>
          <w:sz w:val="28"/>
        </w:rPr>
        <w:t xml:space="preserve">(306741, Курская область, </w:t>
      </w:r>
      <w:proofErr w:type="spellStart"/>
      <w:r w:rsidR="00765D00">
        <w:rPr>
          <w:rFonts w:ascii="Times New Roman" w:hAnsi="Times New Roman" w:cs="Times New Roman"/>
          <w:i/>
          <w:sz w:val="28"/>
        </w:rPr>
        <w:t>Касторенский</w:t>
      </w:r>
      <w:proofErr w:type="spellEnd"/>
      <w:r w:rsidR="00765D00">
        <w:rPr>
          <w:rFonts w:ascii="Times New Roman" w:hAnsi="Times New Roman" w:cs="Times New Roman"/>
          <w:i/>
          <w:sz w:val="28"/>
        </w:rPr>
        <w:t xml:space="preserve"> район, село Орехово, улица  Молодежная д.14,                    т.8(47157)3-21-71);</w:t>
      </w:r>
    </w:p>
    <w:p w:rsidR="006136FD" w:rsidRDefault="006136FD" w:rsidP="006136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136FD" w:rsidRDefault="006136FD" w:rsidP="006136FD">
      <w:pPr>
        <w:rPr>
          <w:rFonts w:ascii="Times New Roman" w:hAnsi="Times New Roman" w:cs="Times New Roman"/>
        </w:rPr>
      </w:pPr>
    </w:p>
    <w:p w:rsidR="006136FD" w:rsidRDefault="006136FD" w:rsidP="006136FD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5.7. Сроки рассмотрения жалобы (претензии)</w:t>
      </w:r>
    </w:p>
    <w:p w:rsidR="006136FD" w:rsidRDefault="006136FD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исправлений – в течение пяти рабочих дней со дня ее регистрации. </w:t>
      </w:r>
    </w:p>
    <w:p w:rsidR="006136FD" w:rsidRDefault="006136FD" w:rsidP="006136FD">
      <w:pPr>
        <w:rPr>
          <w:rFonts w:ascii="Times New Roman" w:hAnsi="Times New Roman" w:cs="Times New Roman"/>
        </w:rPr>
      </w:pPr>
    </w:p>
    <w:p w:rsidR="006136FD" w:rsidRDefault="006136FD" w:rsidP="006136FD">
      <w:pPr>
        <w:autoSpaceDE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</w:t>
      </w:r>
    </w:p>
    <w:p w:rsidR="006136FD" w:rsidRDefault="006136FD" w:rsidP="006136F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136FD" w:rsidRDefault="006136FD" w:rsidP="006136F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2) отказывает в удовлетворении жалобы.</w:t>
      </w:r>
    </w:p>
    <w:p w:rsidR="006136FD" w:rsidRDefault="006136FD" w:rsidP="00613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136FD" w:rsidRDefault="006136FD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5EB0" w:rsidRDefault="00FB5EB0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5D00" w:rsidRDefault="00765D00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5D00" w:rsidRDefault="00765D00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5D00" w:rsidRDefault="00765D00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5D00" w:rsidRDefault="00765D00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5D00" w:rsidRDefault="00765D00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5D00" w:rsidRDefault="00765D00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5D00" w:rsidRDefault="00765D00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36FD" w:rsidRDefault="006136FD" w:rsidP="006136FD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bookmarkEnd w:id="1"/>
    <w:p w:rsidR="006136FD" w:rsidRDefault="006136FD" w:rsidP="006136FD">
      <w:pPr>
        <w:spacing w:line="100" w:lineRule="atLeast"/>
        <w:ind w:firstLine="720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  Приложение №1</w:t>
      </w:r>
    </w:p>
    <w:p w:rsidR="006136FD" w:rsidRDefault="006136FD" w:rsidP="006136FD">
      <w:pPr>
        <w:spacing w:line="100" w:lineRule="atLeast"/>
        <w:ind w:firstLine="720"/>
        <w:jc w:val="right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 административному регламенту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FA0479">
        <w:rPr>
          <w:rFonts w:ascii="Times New Roman" w:hAnsi="Times New Roman" w:cs="Times New Roman"/>
          <w:sz w:val="28"/>
        </w:rPr>
        <w:t>Ореховского</w:t>
      </w:r>
      <w:proofErr w:type="spellEnd"/>
      <w:r w:rsidR="00FB5EB0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FB5EB0">
        <w:rPr>
          <w:rFonts w:ascii="Times New Roman" w:hAnsi="Times New Roman" w:cs="Times New Roman"/>
          <w:sz w:val="28"/>
        </w:rPr>
        <w:t>Кас</w:t>
      </w:r>
      <w:bookmarkStart w:id="4" w:name="_GoBack"/>
      <w:bookmarkEnd w:id="4"/>
      <w:r w:rsidR="00FB5EB0">
        <w:rPr>
          <w:rFonts w:ascii="Times New Roman" w:hAnsi="Times New Roman" w:cs="Times New Roman"/>
          <w:sz w:val="28"/>
        </w:rPr>
        <w:t>торенского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деятельности»,                                     утверждённому Постановлением Администрации </w:t>
      </w:r>
      <w:proofErr w:type="spellStart"/>
      <w:r w:rsidR="00765D00">
        <w:rPr>
          <w:rFonts w:ascii="Times New Roman" w:hAnsi="Times New Roman" w:cs="Times New Roman"/>
          <w:sz w:val="27"/>
          <w:szCs w:val="27"/>
        </w:rPr>
        <w:t>Касторенского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           Курской области от_________ года  №______</w:t>
      </w:r>
    </w:p>
    <w:p w:rsidR="006136FD" w:rsidRDefault="006136FD" w:rsidP="006136FD">
      <w:pPr>
        <w:jc w:val="center"/>
        <w:rPr>
          <w:rFonts w:ascii="Times New Roman" w:hAnsi="Times New Roman" w:cs="Times New Roman"/>
          <w:b/>
          <w:bCs/>
          <w:smallCaps/>
          <w:snapToGrid w:val="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                                                                                                                    о местонахождении, графике работы, контактных телефонах,                      адресе электронной почты, адресе официального сайта в               информационно-телекоммуникационной сети «Интернет» (указывается наименование структурного подразделения), предоставляющего муниципальную услугу.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875"/>
        <w:gridCol w:w="4875"/>
      </w:tblGrid>
      <w:tr w:rsidR="006136FD" w:rsidTr="006136FD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 w:rsidP="00765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FB5E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5D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</w:t>
            </w:r>
            <w:proofErr w:type="spellStart"/>
            <w:r w:rsidR="00FB5EB0">
              <w:rPr>
                <w:rFonts w:ascii="Times New Roman" w:hAnsi="Times New Roman" w:cs="Times New Roman"/>
                <w:sz w:val="24"/>
                <w:szCs w:val="24"/>
              </w:rPr>
              <w:t>Касторенский</w:t>
            </w:r>
            <w:proofErr w:type="spellEnd"/>
            <w:r w:rsidR="00FB5EB0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r w:rsidR="00765D00">
              <w:rPr>
                <w:rFonts w:ascii="Times New Roman" w:hAnsi="Times New Roman" w:cs="Times New Roman"/>
                <w:sz w:val="24"/>
                <w:szCs w:val="24"/>
              </w:rPr>
              <w:t>Орехово</w:t>
            </w:r>
            <w:r w:rsidR="00FB5EB0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765D00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="00FB5EB0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765D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136FD" w:rsidTr="006136FD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FB5EB0" w:rsidP="0076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(47157</w:t>
            </w:r>
            <w:r w:rsidR="00613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765D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D0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136FD" w:rsidTr="006136FD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FB5EB0" w:rsidP="00A3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(47157</w:t>
            </w:r>
            <w:r w:rsidR="00613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A372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72D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136FD" w:rsidTr="006136FD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Веб-сайт (сайт в информационно-телекоммуникационной сети «Интернет»):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72D6" w:rsidRDefault="006136FD" w:rsidP="00A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FA0479">
              <w:rPr>
                <w:rFonts w:ascii="Times New Roman" w:hAnsi="Times New Roman" w:cs="Times New Roman"/>
                <w:sz w:val="24"/>
                <w:szCs w:val="24"/>
              </w:rPr>
              <w:t>Ореховского</w:t>
            </w:r>
            <w:proofErr w:type="spellEnd"/>
            <w:r w:rsidR="0077476C" w:rsidRPr="007747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77476C" w:rsidRPr="0077476C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77476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372D6">
              <w:rPr>
                <w:rFonts w:ascii="Times New Roman" w:hAnsi="Times New Roman" w:cs="Times New Roman"/>
                <w:sz w:val="24"/>
                <w:szCs w:val="24"/>
              </w:rPr>
              <w:t xml:space="preserve">района Курской области:                            </w:t>
            </w:r>
          </w:p>
          <w:p w:rsidR="006136FD" w:rsidRDefault="00A372D6" w:rsidP="00A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72D6">
              <w:rPr>
                <w:sz w:val="24"/>
                <w:szCs w:val="24"/>
                <w:u w:val="single"/>
                <w:lang w:val="en-US"/>
              </w:rPr>
              <w:t>htt</w:t>
            </w:r>
            <w:proofErr w:type="spellEnd"/>
            <w:proofErr w:type="gramEnd"/>
            <w:r w:rsidRPr="00A372D6">
              <w:rPr>
                <w:sz w:val="24"/>
                <w:szCs w:val="24"/>
                <w:u w:val="single"/>
              </w:rPr>
              <w:t>: //</w:t>
            </w:r>
            <w:proofErr w:type="spellStart"/>
            <w:r w:rsidRPr="00A372D6">
              <w:rPr>
                <w:sz w:val="24"/>
                <w:szCs w:val="24"/>
                <w:u w:val="single"/>
                <w:lang w:val="en-US"/>
              </w:rPr>
              <w:t>orehovskii</w:t>
            </w:r>
            <w:proofErr w:type="spellEnd"/>
            <w:r w:rsidRPr="00A372D6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A372D6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A372D6">
              <w:rPr>
                <w:sz w:val="24"/>
                <w:szCs w:val="24"/>
                <w:u w:val="single"/>
              </w:rPr>
              <w:t>/</w:t>
            </w:r>
            <w:r w:rsidRPr="00A372D6">
              <w:rPr>
                <w:sz w:val="24"/>
                <w:szCs w:val="24"/>
              </w:rPr>
              <w:t>:</w:t>
            </w:r>
            <w:r w:rsidRPr="00A372D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6136FD" w:rsidTr="006136FD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(электронная почта):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Pr="00A372D6" w:rsidRDefault="00A372D6" w:rsidP="00A3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2D6">
              <w:rPr>
                <w:sz w:val="24"/>
                <w:szCs w:val="24"/>
                <w:lang w:val="en-US"/>
              </w:rPr>
              <w:t>orehovo</w:t>
            </w:r>
            <w:proofErr w:type="spellEnd"/>
            <w:r w:rsidRPr="00A372D6">
              <w:rPr>
                <w:sz w:val="24"/>
                <w:szCs w:val="24"/>
              </w:rPr>
              <w:t>-</w:t>
            </w:r>
            <w:proofErr w:type="spellStart"/>
            <w:r w:rsidRPr="00A372D6">
              <w:rPr>
                <w:sz w:val="24"/>
                <w:szCs w:val="24"/>
                <w:lang w:val="en-US"/>
              </w:rPr>
              <w:t>ss</w:t>
            </w:r>
            <w:proofErr w:type="spellEnd"/>
            <w:r w:rsidRPr="00A372D6">
              <w:rPr>
                <w:sz w:val="24"/>
                <w:szCs w:val="24"/>
              </w:rPr>
              <w:t xml:space="preserve">@ </w:t>
            </w:r>
            <w:r w:rsidRPr="00A372D6">
              <w:rPr>
                <w:sz w:val="24"/>
                <w:szCs w:val="24"/>
                <w:lang w:val="en-US"/>
              </w:rPr>
              <w:t>rambler</w:t>
            </w:r>
            <w:r w:rsidRPr="00A372D6">
              <w:rPr>
                <w:sz w:val="24"/>
                <w:szCs w:val="24"/>
              </w:rPr>
              <w:t>.</w:t>
            </w:r>
            <w:proofErr w:type="spellStart"/>
            <w:r w:rsidRPr="00A372D6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136FD" w:rsidTr="006136FD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36FD" w:rsidRDefault="0061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FD" w:rsidTr="006136FD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(режим) работы: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774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8:00 до 17</w:t>
            </w:r>
            <w:r w:rsidR="006136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136FD" w:rsidTr="006136FD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774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 w:rsidR="006136FD">
              <w:rPr>
                <w:rFonts w:ascii="Times New Roman" w:hAnsi="Times New Roman" w:cs="Times New Roman"/>
                <w:sz w:val="24"/>
                <w:szCs w:val="24"/>
              </w:rPr>
              <w:t>:00 до 14:00</w:t>
            </w:r>
          </w:p>
        </w:tc>
      </w:tr>
      <w:tr w:rsidR="006136FD" w:rsidTr="006136FD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6136FD" w:rsidTr="006136FD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A372D6" w:rsidP="00A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6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 с 10:00 до 16:00</w:t>
            </w:r>
          </w:p>
        </w:tc>
      </w:tr>
      <w:tr w:rsidR="006136FD" w:rsidTr="006136FD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 w:rsidP="00A37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специалистом: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A372D6" w:rsidP="00A37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36FD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понедельника по пятницу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6FD">
              <w:rPr>
                <w:rFonts w:ascii="Times New Roman" w:hAnsi="Times New Roman" w:cs="Times New Roman"/>
                <w:sz w:val="24"/>
                <w:szCs w:val="24"/>
              </w:rPr>
              <w:t>с 9:00 до 15:00</w:t>
            </w:r>
          </w:p>
        </w:tc>
      </w:tr>
      <w:tr w:rsidR="006136FD" w:rsidTr="006136FD"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Pr="004D6CFD" w:rsidRDefault="00613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CFD">
              <w:rPr>
                <w:rFonts w:ascii="Times New Roman" w:hAnsi="Times New Roman" w:cs="Times New Roman"/>
                <w:sz w:val="24"/>
                <w:szCs w:val="24"/>
              </w:rPr>
              <w:t>Филиал ОБУ «МФЦ»</w:t>
            </w:r>
          </w:p>
        </w:tc>
        <w:tc>
          <w:tcPr>
            <w:tcW w:w="4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Pr="004D6CFD" w:rsidRDefault="0077476C" w:rsidP="004D6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FD">
              <w:rPr>
                <w:rFonts w:ascii="Times New Roman" w:hAnsi="Times New Roman" w:cs="Times New Roman"/>
                <w:sz w:val="24"/>
                <w:szCs w:val="24"/>
              </w:rPr>
              <w:t>30672</w:t>
            </w:r>
            <w:r w:rsidR="004D6CFD" w:rsidRPr="004D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36FD" w:rsidRPr="004D6CFD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п. </w:t>
            </w:r>
            <w:r w:rsidR="004D6CFD" w:rsidRPr="004D6CFD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  <w:r w:rsidR="006136FD" w:rsidRPr="004D6CF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4D6CFD" w:rsidRPr="004D6CF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4D6CFD" w:rsidRPr="004D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 Октября</w:t>
            </w:r>
            <w:r w:rsidR="006136FD" w:rsidRPr="004D6CF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4D6CFD" w:rsidRPr="004D6CFD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</w:tr>
    </w:tbl>
    <w:p w:rsidR="006136FD" w:rsidRDefault="006136FD" w:rsidP="006136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Приём,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6136FD" w:rsidRDefault="006136FD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      Приложение №2</w:t>
      </w:r>
    </w:p>
    <w:p w:rsidR="006136FD" w:rsidRDefault="006136FD" w:rsidP="006136FD">
      <w:pPr>
        <w:spacing w:line="100" w:lineRule="atLeast"/>
        <w:ind w:firstLine="72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административному регламенту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FA0479">
        <w:rPr>
          <w:rFonts w:ascii="Times New Roman" w:hAnsi="Times New Roman" w:cs="Times New Roman"/>
        </w:rPr>
        <w:t>Ореховского</w:t>
      </w:r>
      <w:proofErr w:type="spellEnd"/>
      <w:r w:rsidR="0077476C">
        <w:rPr>
          <w:rFonts w:ascii="Times New Roman" w:hAnsi="Times New Roman" w:cs="Times New Roman"/>
        </w:rPr>
        <w:t xml:space="preserve"> сельсовета </w:t>
      </w:r>
      <w:proofErr w:type="spellStart"/>
      <w:r w:rsidR="0077476C">
        <w:rPr>
          <w:rFonts w:ascii="Times New Roman" w:hAnsi="Times New Roman" w:cs="Times New Roman"/>
        </w:rPr>
        <w:t>Касторенского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деятельности»,                                                                            утверждённому Постановлением Администрации </w:t>
      </w:r>
      <w:proofErr w:type="spellStart"/>
      <w:r w:rsidR="00FA0479">
        <w:rPr>
          <w:rFonts w:ascii="Times New Roman" w:hAnsi="Times New Roman" w:cs="Times New Roman"/>
        </w:rPr>
        <w:t>Ореховского</w:t>
      </w:r>
      <w:proofErr w:type="spellEnd"/>
      <w:r w:rsidR="0077476C">
        <w:rPr>
          <w:rFonts w:ascii="Times New Roman" w:hAnsi="Times New Roman" w:cs="Times New Roman"/>
        </w:rPr>
        <w:t xml:space="preserve"> сельсовета </w:t>
      </w:r>
      <w:proofErr w:type="spellStart"/>
      <w:r w:rsidR="0077476C">
        <w:rPr>
          <w:rFonts w:ascii="Times New Roman" w:hAnsi="Times New Roman" w:cs="Times New Roman"/>
        </w:rPr>
        <w:t>Касторенского</w:t>
      </w:r>
      <w:proofErr w:type="spellEnd"/>
      <w:r w:rsidR="007747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района                                         Курской области от_________ года  №______</w:t>
      </w:r>
    </w:p>
    <w:p w:rsidR="006136FD" w:rsidRDefault="006136FD" w:rsidP="006136FD">
      <w:pPr>
        <w:spacing w:line="100" w:lineRule="atLeast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Образец заявления о предоставлении земельных участков </w:t>
      </w:r>
      <w:r>
        <w:rPr>
          <w:rFonts w:ascii="Times New Roman" w:hAnsi="Times New Roman" w:cs="Times New Roman"/>
          <w:b/>
          <w:bCs/>
        </w:rPr>
        <w:t>из земель сельскохозяйственного назначения, государственная собственность на которые не разграничена, для создания фермерского хозяйства, осуществления его деятельности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79"/>
        <w:gridCol w:w="5678"/>
      </w:tblGrid>
      <w:tr w:rsidR="006136FD" w:rsidTr="006136FD"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6136FD" w:rsidRDefault="006136FD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136FD" w:rsidRDefault="006136FD">
            <w:pPr>
              <w:tabs>
                <w:tab w:val="left" w:pos="0"/>
              </w:tabs>
              <w:snapToGrid w:val="0"/>
              <w:spacing w:before="6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Главе </w:t>
            </w:r>
            <w:r w:rsidR="00774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0479">
              <w:rPr>
                <w:rFonts w:ascii="Times New Roman" w:hAnsi="Times New Roman" w:cs="Times New Roman"/>
              </w:rPr>
              <w:t>Ореховского</w:t>
            </w:r>
            <w:proofErr w:type="spellEnd"/>
            <w:r w:rsidR="0077476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77476C">
              <w:rPr>
                <w:rFonts w:ascii="Times New Roman" w:hAnsi="Times New Roman" w:cs="Times New Roman"/>
              </w:rPr>
              <w:t>Касторенского</w:t>
            </w:r>
            <w:proofErr w:type="spellEnd"/>
            <w:r w:rsidR="007747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6136FD" w:rsidRDefault="006136FD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 _________________________________</w:t>
            </w:r>
            <w:r>
              <w:rPr>
                <w:rFonts w:ascii="Times New Roman" w:hAnsi="Times New Roman" w:cs="Times New Roman"/>
                <w:sz w:val="28"/>
              </w:rPr>
              <w:br/>
              <w:t>______________________________________</w:t>
            </w:r>
          </w:p>
          <w:p w:rsidR="006136FD" w:rsidRDefault="006136FD">
            <w:pPr>
              <w:spacing w:line="10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(наименование юридического лица, ИНН, ОГРН, должность и Ф.И.О.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лица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ействующего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от имени юр. лица, Ф.И.О. ИП-Главы КФХ, ИНН, ОГРНИП, контактный телефон/факс)</w:t>
            </w:r>
          </w:p>
          <w:p w:rsidR="006136FD" w:rsidRDefault="006136FD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  <w:r>
              <w:rPr>
                <w:rFonts w:ascii="Times New Roman" w:hAnsi="Times New Roman" w:cs="Times New Roman"/>
                <w:sz w:val="28"/>
              </w:rPr>
              <w:t>:___________________</w:t>
            </w:r>
          </w:p>
          <w:p w:rsidR="006136FD" w:rsidRDefault="006136FD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</w:t>
            </w:r>
          </w:p>
          <w:p w:rsidR="006136FD" w:rsidRDefault="006136FD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адрес: </w:t>
            </w:r>
          </w:p>
          <w:p w:rsidR="006136FD" w:rsidRDefault="006136FD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  <w:i/>
              </w:rPr>
              <w:t>(для направления корреспонденции)</w:t>
            </w:r>
          </w:p>
        </w:tc>
      </w:tr>
    </w:tbl>
    <w:p w:rsidR="006136FD" w:rsidRDefault="006136FD" w:rsidP="006136FD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ЗАЯВЛЕНИЕ</w:t>
      </w:r>
    </w:p>
    <w:p w:rsidR="006136FD" w:rsidRDefault="006136FD" w:rsidP="006136FD">
      <w:pPr>
        <w:spacing w:after="120" w:line="100" w:lineRule="atLeas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согласно ст.12 Федерального закона от 11.06.2003 г. №74-ФЗ "О крестьянском (фермерском) хозяйстве" в аренду сроком на ___________го</w:t>
      </w:r>
      <w:proofErr w:type="gramStart"/>
      <w:r>
        <w:rPr>
          <w:rFonts w:ascii="Times New Roman" w:hAnsi="Times New Roman" w:cs="Times New Roman"/>
        </w:rPr>
        <w:t>д(</w:t>
      </w:r>
      <w:proofErr w:type="gramEnd"/>
      <w:r>
        <w:rPr>
          <w:rFonts w:ascii="Times New Roman" w:hAnsi="Times New Roman" w:cs="Times New Roman"/>
        </w:rPr>
        <w:t>лет) земельный(</w:t>
      </w:r>
      <w:proofErr w:type="spellStart"/>
      <w:r>
        <w:rPr>
          <w:rFonts w:ascii="Times New Roman" w:hAnsi="Times New Roman" w:cs="Times New Roman"/>
        </w:rPr>
        <w:t>ные</w:t>
      </w:r>
      <w:proofErr w:type="spellEnd"/>
      <w:r>
        <w:rPr>
          <w:rFonts w:ascii="Times New Roman" w:hAnsi="Times New Roman" w:cs="Times New Roman"/>
        </w:rPr>
        <w:t xml:space="preserve">) участок(тки) из земель сельскохозяйственного назначения фонда перераспределения, площадью                                                                                 </w:t>
      </w:r>
    </w:p>
    <w:p w:rsidR="006136FD" w:rsidRDefault="006136FD" w:rsidP="006136FD">
      <w:pPr>
        <w:spacing w:after="12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с кадастровым номером_______________, </w:t>
      </w:r>
      <w:proofErr w:type="gramStart"/>
      <w:r>
        <w:rPr>
          <w:rFonts w:ascii="Times New Roman" w:hAnsi="Times New Roman" w:cs="Times New Roman"/>
        </w:rPr>
        <w:t>расположенный</w:t>
      </w:r>
      <w:proofErr w:type="gramEnd"/>
      <w:r>
        <w:rPr>
          <w:rFonts w:ascii="Times New Roman" w:hAnsi="Times New Roman" w:cs="Times New Roman"/>
        </w:rPr>
        <w:t xml:space="preserve"> по адресу: Курская область, </w:t>
      </w:r>
      <w:proofErr w:type="spellStart"/>
      <w:r w:rsidR="0077476C">
        <w:rPr>
          <w:rFonts w:ascii="Times New Roman" w:hAnsi="Times New Roman" w:cs="Times New Roman"/>
        </w:rPr>
        <w:t>Касторенский</w:t>
      </w:r>
      <w:proofErr w:type="spellEnd"/>
      <w:r w:rsidR="0077476C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,</w:t>
      </w:r>
      <w:r w:rsidR="0077476C">
        <w:rPr>
          <w:rFonts w:ascii="Times New Roman" w:hAnsi="Times New Roman" w:cs="Times New Roman"/>
        </w:rPr>
        <w:t xml:space="preserve"> </w:t>
      </w:r>
      <w:proofErr w:type="spellStart"/>
      <w:r w:rsidR="00765D00">
        <w:rPr>
          <w:rFonts w:ascii="Times New Roman" w:hAnsi="Times New Roman" w:cs="Times New Roman"/>
        </w:rPr>
        <w:t>Ореховский</w:t>
      </w:r>
      <w:proofErr w:type="spellEnd"/>
      <w:r w:rsidR="0077476C">
        <w:rPr>
          <w:rFonts w:ascii="Times New Roman" w:hAnsi="Times New Roman" w:cs="Times New Roman"/>
        </w:rPr>
        <w:t xml:space="preserve"> сельсовет</w:t>
      </w:r>
    </w:p>
    <w:p w:rsidR="006136FD" w:rsidRDefault="006136FD" w:rsidP="006136FD">
      <w:pPr>
        <w:spacing w:after="12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(наименование сельсовета)</w:t>
      </w:r>
    </w:p>
    <w:p w:rsidR="006136FD" w:rsidRDefault="006136FD" w:rsidP="006136FD">
      <w:pPr>
        <w:spacing w:after="12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>создания фермерского хозяйства (осуществления его деятельности). Ранее данный участок находился в аренде согласно (указывается наличие преимущественного права и реквизиты правоустанавливающих документов).</w:t>
      </w:r>
    </w:p>
    <w:p w:rsidR="006136FD" w:rsidRDefault="006136FD" w:rsidP="006136FD">
      <w:pPr>
        <w:spacing w:after="120" w:line="100" w:lineRule="atLeast"/>
        <w:jc w:val="both"/>
        <w:rPr>
          <w:rFonts w:ascii="Times New Roman" w:hAnsi="Times New Roman" w:cs="Times New Roman"/>
        </w:rPr>
      </w:pPr>
    </w:p>
    <w:p w:rsidR="006136FD" w:rsidRDefault="006136FD" w:rsidP="006136FD">
      <w:pPr>
        <w:spacing w:line="10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Приложение (перечень документов, указанных в Приложении №3 к административному регламенту)_</w:t>
      </w:r>
      <w:r>
        <w:rPr>
          <w:rFonts w:ascii="Times New Roman" w:hAnsi="Times New Roman" w:cs="Times New Roman"/>
          <w:sz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</w:rPr>
        <w:lastRenderedPageBreak/>
        <w:t xml:space="preserve">_______________________________________________________________________________«____»_______________ 20____ г.    _____________________                                                            </w:t>
      </w:r>
    </w:p>
    <w:p w:rsidR="006136FD" w:rsidRDefault="006136FD" w:rsidP="006136FD">
      <w:pPr>
        <w:spacing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  лица)</w:t>
      </w:r>
    </w:p>
    <w:p w:rsidR="006136FD" w:rsidRDefault="006136FD" w:rsidP="006136FD">
      <w:pPr>
        <w:ind w:firstLine="709"/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6136FD" w:rsidRDefault="006136FD" w:rsidP="006136FD">
      <w:pPr>
        <w:ind w:left="708" w:firstLine="6496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№3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к административному регламенту                                  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047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7747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7476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деятельности»,                                                          утверждённому Постановлением Администрации </w:t>
      </w:r>
      <w:proofErr w:type="spellStart"/>
      <w:r w:rsidR="00FA047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7747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7476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74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       Курской области от_________ года  №______</w:t>
      </w:r>
    </w:p>
    <w:p w:rsidR="006136FD" w:rsidRDefault="006136FD" w:rsidP="006136FD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документов к заявлению, необходимых для предоставления земельных участков </w:t>
      </w:r>
      <w:r>
        <w:rPr>
          <w:rFonts w:ascii="Times New Roman" w:hAnsi="Times New Roman" w:cs="Times New Roman"/>
          <w:b/>
          <w:bCs/>
          <w:sz w:val="28"/>
        </w:rPr>
        <w:t>из земель сельскохозяйственного назначения, государственная собственность на которые не разграничена, для создания фермерского хозяйства и осуществления его деятельности</w:t>
      </w:r>
    </w:p>
    <w:p w:rsidR="006136FD" w:rsidRDefault="006136FD" w:rsidP="006136FD">
      <w:pPr>
        <w:spacing w:line="100" w:lineRule="atLeast"/>
        <w:ind w:firstLine="7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1.Копия документа, </w:t>
      </w:r>
      <w:proofErr w:type="gramStart"/>
      <w:r>
        <w:rPr>
          <w:rFonts w:ascii="Times New Roman" w:hAnsi="Times New Roman" w:cs="Times New Roman"/>
          <w:bCs/>
          <w:sz w:val="28"/>
        </w:rPr>
        <w:t>удостоверяющий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права (полномочия) представителя заявителя (юридического лица или ИП Глава КФХ);</w:t>
      </w:r>
    </w:p>
    <w:p w:rsidR="006136FD" w:rsidRDefault="006136FD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2.Копия  документа, подтверждающего полномочия руководителя (для юридического лица).</w:t>
      </w:r>
    </w:p>
    <w:p w:rsidR="006136FD" w:rsidRDefault="006136FD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3.Копии уставных документов юридического лица.</w:t>
      </w:r>
    </w:p>
    <w:p w:rsidR="006136FD" w:rsidRDefault="006136FD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4.Копия свидетельства о государственной регистрации.</w:t>
      </w:r>
    </w:p>
    <w:p w:rsidR="006136FD" w:rsidRDefault="006136FD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5.Копия свидетельства о постановке на учет в налоговом органе.</w:t>
      </w:r>
    </w:p>
    <w:p w:rsidR="006136FD" w:rsidRDefault="006136FD" w:rsidP="006136FD">
      <w:pPr>
        <w:spacing w:line="100" w:lineRule="atLeas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6.Копия соглашения о создании крестьянского (фермерского) хозяйства (для юридических лиц).</w:t>
      </w:r>
    </w:p>
    <w:p w:rsidR="006136FD" w:rsidRDefault="006136FD" w:rsidP="006136FD">
      <w:pPr>
        <w:pStyle w:val="a3"/>
        <w:ind w:firstLine="750"/>
        <w:jc w:val="both"/>
        <w:rPr>
          <w:rFonts w:cs="Times New Roman"/>
          <w:bCs/>
          <w:sz w:val="28"/>
          <w:szCs w:val="28"/>
        </w:rPr>
      </w:pPr>
      <w:proofErr w:type="gramStart"/>
      <w:r>
        <w:rPr>
          <w:rFonts w:cs="Times New Roman"/>
          <w:bCs/>
          <w:sz w:val="28"/>
          <w:szCs w:val="28"/>
        </w:rPr>
        <w:t>7.Копии документов, подтверждающих преимущественное право на приобретение земельного участка в собственность на условиях, установленных законодательством РФ в сфере оборота земель сельскохозяйственного назначения,  в т.ч. правоустанавливающие документы на участок (при отсутствии регистрации прав  в Едином государственном реестре прав на недвижимое имущество и сделок с ним) и копии платёжных документов, подтверждающих выполнение обязательств арендатора по внесению арендной платы;</w:t>
      </w:r>
      <w:proofErr w:type="gramEnd"/>
    </w:p>
    <w:p w:rsidR="006136FD" w:rsidRDefault="006136FD" w:rsidP="006136FD">
      <w:pPr>
        <w:pStyle w:val="a3"/>
        <w:ind w:firstLine="75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Cs/>
          <w:sz w:val="28"/>
          <w:szCs w:val="28"/>
        </w:rPr>
        <w:lastRenderedPageBreak/>
        <w:t>8.Копии документов, подтверждающих преимущественное право на приобретение земельного участка в аренду на условиях, установленных земельным законодательством-копии документов, удостоверяющих (устанавливающих) права на здание, строение, сооружение, если право на такое здание, строение, сооружение не зарегистрировано в Едином государственном реестре прав на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недвижимое имущество и сделок с ним (при наличии зданий, строений, сооружений на приобретаемом земельном участке).</w:t>
      </w:r>
      <w:proofErr w:type="gramEnd"/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A372D6" w:rsidRDefault="00A372D6" w:rsidP="006136FD">
      <w:pPr>
        <w:ind w:left="7080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6136FD" w:rsidRDefault="006136FD" w:rsidP="006136FD">
      <w:pPr>
        <w:ind w:left="7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3366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Приложение №4</w:t>
      </w:r>
    </w:p>
    <w:p w:rsidR="006136FD" w:rsidRDefault="006136FD" w:rsidP="006136FD">
      <w:pPr>
        <w:spacing w:line="100" w:lineRule="atLeast"/>
        <w:ind w:firstLine="720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 административному регламенту                                    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A047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7747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7476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 предоставлению муниципальной услуги «Предоставление 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деятельности»,                                                         утверждённому Постановлением Администрации </w:t>
      </w:r>
      <w:proofErr w:type="spellStart"/>
      <w:r w:rsidR="00FA0479">
        <w:rPr>
          <w:rFonts w:ascii="Times New Roman" w:hAnsi="Times New Roman" w:cs="Times New Roman"/>
          <w:sz w:val="28"/>
          <w:szCs w:val="28"/>
        </w:rPr>
        <w:t>Ореховского</w:t>
      </w:r>
      <w:proofErr w:type="spellEnd"/>
      <w:r w:rsidR="007747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7476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74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       Курской области от_________ года  №______</w:t>
      </w:r>
    </w:p>
    <w:p w:rsidR="006136FD" w:rsidRDefault="006136FD" w:rsidP="006136FD">
      <w:pPr>
        <w:spacing w:line="100" w:lineRule="atLeast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136FD" w:rsidRDefault="006136FD" w:rsidP="00613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6136FD" w:rsidRDefault="006136FD" w:rsidP="006136FD">
      <w:pPr>
        <w:tabs>
          <w:tab w:val="left" w:pos="0"/>
        </w:tabs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предоставления муниципальной услуги по предоставлению земельных участков из земель сельскохозяйственного назначения, находящихся в государственной и муниципальной  собственности, для создания фермерского хозяйства и осуществления его деятельности» </w:t>
      </w:r>
    </w:p>
    <w:p w:rsidR="006136FD" w:rsidRDefault="006136FD" w:rsidP="006136FD">
      <w:pPr>
        <w:tabs>
          <w:tab w:val="left" w:pos="0"/>
        </w:tabs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4"/>
      </w:tblGrid>
      <w:tr w:rsidR="006136FD" w:rsidTr="006136FD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6FD" w:rsidRDefault="006136FD">
            <w:pPr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и регистрация заявления о предоставлении муниципальной услуги со всеми необходимыми документами</w:t>
            </w:r>
          </w:p>
        </w:tc>
      </w:tr>
    </w:tbl>
    <w:p w:rsidR="006136FD" w:rsidRDefault="006136FD" w:rsidP="006136FD">
      <w:pPr>
        <w:tabs>
          <w:tab w:val="left" w:pos="0"/>
        </w:tabs>
        <w:spacing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6136FD" w:rsidTr="006136FD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материалов, необходимых для предоставления услуги</w:t>
            </w:r>
          </w:p>
        </w:tc>
      </w:tr>
      <w:tr w:rsidR="006136FD" w:rsidTr="006136FD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36FD" w:rsidRDefault="006136FD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136FD" w:rsidTr="006136FD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межведомственных запросов</w:t>
            </w:r>
          </w:p>
        </w:tc>
      </w:tr>
      <w:tr w:rsidR="006136FD" w:rsidTr="006136FD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36FD" w:rsidRDefault="006136FD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136FD" w:rsidTr="006136FD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результатов муниципальной услуги</w:t>
            </w:r>
          </w:p>
        </w:tc>
      </w:tr>
      <w:tr w:rsidR="006136FD" w:rsidTr="006136FD">
        <w:tc>
          <w:tcPr>
            <w:tcW w:w="8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36FD" w:rsidRDefault="006136FD">
            <w:pPr>
              <w:spacing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6136FD" w:rsidTr="006136FD"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136FD" w:rsidRDefault="006136FD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результата муниципальной услуги</w:t>
            </w:r>
          </w:p>
        </w:tc>
      </w:tr>
    </w:tbl>
    <w:p w:rsidR="006136FD" w:rsidRDefault="006136FD" w:rsidP="006136FD">
      <w:pPr>
        <w:tabs>
          <w:tab w:val="left" w:pos="0"/>
        </w:tabs>
        <w:spacing w:line="100" w:lineRule="atLeast"/>
        <w:ind w:firstLine="720"/>
        <w:jc w:val="both"/>
        <w:rPr>
          <w:rFonts w:cs="Times New Roman"/>
          <w:sz w:val="28"/>
          <w:szCs w:val="28"/>
        </w:rPr>
      </w:pPr>
    </w:p>
    <w:p w:rsidR="006136FD" w:rsidRDefault="006136FD" w:rsidP="006136FD">
      <w:pPr>
        <w:tabs>
          <w:tab w:val="left" w:pos="0"/>
        </w:tabs>
        <w:spacing w:line="100" w:lineRule="atLeast"/>
        <w:ind w:firstLine="720"/>
        <w:jc w:val="both"/>
        <w:rPr>
          <w:sz w:val="28"/>
          <w:szCs w:val="28"/>
        </w:rPr>
      </w:pPr>
    </w:p>
    <w:p w:rsidR="006136FD" w:rsidRDefault="006136FD" w:rsidP="006136FD"/>
    <w:p w:rsidR="00286BAB" w:rsidRDefault="00286BAB" w:rsidP="006136FD">
      <w:pPr>
        <w:jc w:val="center"/>
      </w:pPr>
    </w:p>
    <w:sectPr w:rsidR="00286BAB" w:rsidSect="0056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2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6FD"/>
    <w:rsid w:val="00051C77"/>
    <w:rsid w:val="00056EFB"/>
    <w:rsid w:val="00070F91"/>
    <w:rsid w:val="001D27C9"/>
    <w:rsid w:val="001D3A1D"/>
    <w:rsid w:val="00286BAB"/>
    <w:rsid w:val="0029622B"/>
    <w:rsid w:val="00393652"/>
    <w:rsid w:val="004D6CFD"/>
    <w:rsid w:val="0056781E"/>
    <w:rsid w:val="005F01C0"/>
    <w:rsid w:val="006136FD"/>
    <w:rsid w:val="00765D00"/>
    <w:rsid w:val="0077476C"/>
    <w:rsid w:val="007A0EB5"/>
    <w:rsid w:val="008070D3"/>
    <w:rsid w:val="00A372D6"/>
    <w:rsid w:val="00B9322A"/>
    <w:rsid w:val="00C239DD"/>
    <w:rsid w:val="00E33D2A"/>
    <w:rsid w:val="00F238D0"/>
    <w:rsid w:val="00FA0479"/>
    <w:rsid w:val="00FB5EB0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1E"/>
  </w:style>
  <w:style w:type="paragraph" w:styleId="1">
    <w:name w:val="heading 1"/>
    <w:basedOn w:val="a"/>
    <w:next w:val="a"/>
    <w:link w:val="10"/>
    <w:qFormat/>
    <w:rsid w:val="006136FD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CG Times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6FD"/>
    <w:rPr>
      <w:rFonts w:ascii="Times New Roman" w:eastAsia="Times New Roman" w:hAnsi="Times New Roman" w:cs="CG Times"/>
      <w:b/>
      <w:sz w:val="24"/>
      <w:szCs w:val="24"/>
      <w:lang w:eastAsia="ar-SA"/>
    </w:rPr>
  </w:style>
  <w:style w:type="paragraph" w:styleId="a3">
    <w:name w:val="Normal (Web)"/>
    <w:basedOn w:val="a"/>
    <w:semiHidden/>
    <w:unhideWhenUsed/>
    <w:rsid w:val="006136FD"/>
    <w:pPr>
      <w:suppressAutoHyphens/>
      <w:spacing w:before="120" w:after="24" w:line="240" w:lineRule="auto"/>
    </w:pPr>
    <w:rPr>
      <w:rFonts w:ascii="Times New Roman" w:eastAsia="Times New Roman" w:hAnsi="Times New Roman" w:cs="CG Times"/>
      <w:sz w:val="24"/>
      <w:szCs w:val="24"/>
      <w:lang w:eastAsia="ar-SA"/>
    </w:rPr>
  </w:style>
  <w:style w:type="paragraph" w:customStyle="1" w:styleId="a4">
    <w:name w:val="Прижатый влево"/>
    <w:basedOn w:val="a"/>
    <w:next w:val="a"/>
    <w:uiPriority w:val="99"/>
    <w:rsid w:val="006136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04B4-81B0-4E1C-ACA5-4C89A3AF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8698</Words>
  <Characters>49582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ret</cp:lastModifiedBy>
  <cp:revision>17</cp:revision>
  <dcterms:created xsi:type="dcterms:W3CDTF">2015-03-18T11:17:00Z</dcterms:created>
  <dcterms:modified xsi:type="dcterms:W3CDTF">2015-03-31T12:58:00Z</dcterms:modified>
</cp:coreProperties>
</file>