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CF" w:rsidRDefault="00E372CF" w:rsidP="00E372CF">
      <w:pPr>
        <w:jc w:val="center"/>
        <w:rPr>
          <w:b/>
          <w:bCs/>
        </w:rPr>
      </w:pPr>
      <w:r>
        <w:rPr>
          <w:b/>
          <w:bCs/>
        </w:rPr>
        <w:t>СОБРАНИЕ ДЕПУТАТОВ</w:t>
      </w:r>
    </w:p>
    <w:p w:rsidR="00E372CF" w:rsidRDefault="00E372CF" w:rsidP="00E372CF">
      <w:pPr>
        <w:jc w:val="center"/>
        <w:rPr>
          <w:bCs/>
        </w:rPr>
      </w:pPr>
    </w:p>
    <w:p w:rsidR="00E372CF" w:rsidRDefault="00E372CF" w:rsidP="00E372CF">
      <w:pPr>
        <w:jc w:val="center"/>
        <w:rPr>
          <w:b/>
        </w:rPr>
      </w:pPr>
      <w:r>
        <w:rPr>
          <w:b/>
        </w:rPr>
        <w:t>ОРЕХОВСКОГО СЕЛЬСОВЕТА</w:t>
      </w:r>
    </w:p>
    <w:p w:rsidR="00E372CF" w:rsidRDefault="00E372CF" w:rsidP="00E372CF">
      <w:pPr>
        <w:jc w:val="center"/>
        <w:rPr>
          <w:b/>
        </w:rPr>
      </w:pPr>
      <w:r>
        <w:rPr>
          <w:b/>
        </w:rPr>
        <w:t>КАСТОРЕНСКОГО РАЙОНА  КУРСКОЙ ОБЛАСТИ</w:t>
      </w:r>
    </w:p>
    <w:p w:rsidR="00E372CF" w:rsidRDefault="00E372CF" w:rsidP="00E372CF">
      <w:pPr>
        <w:jc w:val="center"/>
        <w:rPr>
          <w:b/>
        </w:rPr>
      </w:pPr>
    </w:p>
    <w:p w:rsidR="00E372CF" w:rsidRDefault="00E372CF" w:rsidP="00E372CF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E372CF" w:rsidRDefault="00E372CF" w:rsidP="00E372CF">
      <w:pPr>
        <w:jc w:val="center"/>
        <w:rPr>
          <w:b/>
        </w:rPr>
      </w:pPr>
    </w:p>
    <w:p w:rsidR="00E372CF" w:rsidRDefault="00E372CF" w:rsidP="00E372CF">
      <w:pPr>
        <w:jc w:val="center"/>
        <w:rPr>
          <w:b/>
        </w:rPr>
      </w:pPr>
    </w:p>
    <w:p w:rsidR="00E372CF" w:rsidRDefault="00E372CF" w:rsidP="00E372CF">
      <w:pPr>
        <w:jc w:val="center"/>
        <w:rPr>
          <w:b/>
        </w:rPr>
      </w:pPr>
    </w:p>
    <w:p w:rsidR="00E372CF" w:rsidRDefault="00E372CF" w:rsidP="00E372CF">
      <w:pPr>
        <w:rPr>
          <w:sz w:val="28"/>
          <w:szCs w:val="28"/>
        </w:rPr>
      </w:pPr>
      <w:r>
        <w:rPr>
          <w:sz w:val="28"/>
          <w:szCs w:val="28"/>
        </w:rPr>
        <w:t xml:space="preserve">От 08.06.2015г.      №  20                                 </w:t>
      </w:r>
    </w:p>
    <w:p w:rsidR="00E372CF" w:rsidRDefault="00E372CF" w:rsidP="00E372CF">
      <w:r>
        <w:t>с. Орехово</w:t>
      </w:r>
    </w:p>
    <w:p w:rsidR="00E372CF" w:rsidRDefault="00E372CF" w:rsidP="00E3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муниципальной целевой программе </w:t>
      </w:r>
    </w:p>
    <w:p w:rsidR="00E372CF" w:rsidRDefault="00E372CF" w:rsidP="00E3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«Комплексное развитие систем </w:t>
      </w:r>
      <w:proofErr w:type="gramStart"/>
      <w:r>
        <w:rPr>
          <w:sz w:val="28"/>
          <w:szCs w:val="28"/>
        </w:rPr>
        <w:t>коммунальной</w:t>
      </w:r>
      <w:proofErr w:type="gramEnd"/>
      <w:r>
        <w:rPr>
          <w:sz w:val="28"/>
          <w:szCs w:val="28"/>
        </w:rPr>
        <w:t xml:space="preserve">  </w:t>
      </w:r>
    </w:p>
    <w:p w:rsidR="00E372CF" w:rsidRDefault="00E372CF" w:rsidP="00E372CF">
      <w:pPr>
        <w:jc w:val="both"/>
        <w:rPr>
          <w:sz w:val="28"/>
          <w:szCs w:val="28"/>
        </w:rPr>
      </w:pPr>
      <w:r>
        <w:rPr>
          <w:sz w:val="28"/>
          <w:szCs w:val="28"/>
        </w:rPr>
        <w:t>Инфраструктуры муниципального образования «</w:t>
      </w:r>
      <w:proofErr w:type="spellStart"/>
      <w:r>
        <w:rPr>
          <w:sz w:val="28"/>
          <w:szCs w:val="28"/>
        </w:rPr>
        <w:t>Ореховский</w:t>
      </w:r>
      <w:proofErr w:type="spellEnd"/>
      <w:r>
        <w:rPr>
          <w:sz w:val="28"/>
          <w:szCs w:val="28"/>
        </w:rPr>
        <w:t xml:space="preserve"> сельсовет»</w:t>
      </w:r>
    </w:p>
    <w:p w:rsidR="00E372CF" w:rsidRDefault="00E372CF" w:rsidP="00E372C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Курской области  до 2022 года»  </w:t>
      </w:r>
    </w:p>
    <w:p w:rsidR="00E372CF" w:rsidRDefault="00E372CF" w:rsidP="00E372CF">
      <w:pPr>
        <w:ind w:firstLine="720"/>
        <w:jc w:val="both"/>
      </w:pPr>
    </w:p>
    <w:p w:rsidR="00E372CF" w:rsidRDefault="00E372CF" w:rsidP="00E3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соответствии с Градостроительным кодексом Российской Федерации,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РФ от 06.05.2011 № 204 «О разработке программ комплексного развития </w:t>
      </w:r>
      <w:proofErr w:type="spellStart"/>
      <w:r>
        <w:rPr>
          <w:sz w:val="28"/>
          <w:szCs w:val="28"/>
        </w:rPr>
        <w:t>систом</w:t>
      </w:r>
      <w:proofErr w:type="spellEnd"/>
      <w:r>
        <w:rPr>
          <w:sz w:val="28"/>
          <w:szCs w:val="28"/>
        </w:rPr>
        <w:t xml:space="preserve"> коммунальной инфраструктуры муниципальных образований»,  Федеральным законом от 30.12.2004г. № 210-ФЗ «Об основах регулирования тарифов организаций коммунального комплекса», Федеральным законом от 23.11.2004г.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приказом</w:t>
      </w:r>
      <w:proofErr w:type="gramEnd"/>
      <w:r>
        <w:rPr>
          <w:sz w:val="28"/>
          <w:szCs w:val="28"/>
        </w:rPr>
        <w:t xml:space="preserve"> Министерства Регионального развития  от 06.05.2011 года № 204,  руководствуясь  Уставом  муниципального образования «</w:t>
      </w:r>
      <w:proofErr w:type="spellStart"/>
      <w:r>
        <w:rPr>
          <w:sz w:val="28"/>
          <w:szCs w:val="28"/>
        </w:rPr>
        <w:t>Ореховский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Курской области, Собрание депутатов </w:t>
      </w:r>
      <w:proofErr w:type="spellStart"/>
      <w:r>
        <w:rPr>
          <w:sz w:val="28"/>
          <w:szCs w:val="28"/>
        </w:rPr>
        <w:t>Ореховского</w:t>
      </w:r>
      <w:proofErr w:type="spellEnd"/>
      <w:r>
        <w:rPr>
          <w:sz w:val="28"/>
          <w:szCs w:val="28"/>
        </w:rPr>
        <w:t xml:space="preserve"> сельсовета РЕШИЛО:</w:t>
      </w:r>
    </w:p>
    <w:p w:rsidR="00E372CF" w:rsidRDefault="00E372CF" w:rsidP="00E372CF">
      <w:pPr>
        <w:jc w:val="both"/>
        <w:rPr>
          <w:sz w:val="28"/>
          <w:szCs w:val="28"/>
        </w:rPr>
      </w:pPr>
      <w:bookmarkStart w:id="0" w:name="sub_1"/>
    </w:p>
    <w:p w:rsidR="00E372CF" w:rsidRDefault="00E372CF" w:rsidP="00E3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1.Утвердить </w:t>
      </w:r>
      <w:hyperlink r:id="rId5" w:anchor="sub_1000" w:history="1">
        <w:r>
          <w:rPr>
            <w:rStyle w:val="a9"/>
            <w:b w:val="0"/>
            <w:bCs w:val="0"/>
            <w:sz w:val="28"/>
            <w:szCs w:val="28"/>
          </w:rPr>
          <w:t>муниципальную целевую программу</w:t>
        </w:r>
      </w:hyperlink>
      <w:r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«</w:t>
      </w:r>
      <w:proofErr w:type="spellStart"/>
      <w:r>
        <w:rPr>
          <w:sz w:val="28"/>
          <w:szCs w:val="28"/>
        </w:rPr>
        <w:t>Ореховский</w:t>
      </w:r>
      <w:proofErr w:type="spellEnd"/>
      <w:r>
        <w:rPr>
          <w:sz w:val="28"/>
          <w:szCs w:val="28"/>
        </w:rPr>
        <w:t xml:space="preserve"> сельсовет» 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Курской области  до 2022 года».</w:t>
      </w:r>
    </w:p>
    <w:p w:rsidR="00E372CF" w:rsidRDefault="00E372CF" w:rsidP="00E372CF">
      <w:pPr>
        <w:ind w:firstLine="720"/>
        <w:jc w:val="both"/>
        <w:rPr>
          <w:sz w:val="28"/>
          <w:szCs w:val="28"/>
        </w:rPr>
      </w:pPr>
      <w:bookmarkStart w:id="1" w:name="sub_2"/>
      <w:bookmarkEnd w:id="0"/>
    </w:p>
    <w:p w:rsidR="00E372CF" w:rsidRDefault="00E372CF" w:rsidP="00E37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 </w:t>
      </w:r>
    </w:p>
    <w:p w:rsidR="00E372CF" w:rsidRDefault="00E372CF" w:rsidP="00E372CF">
      <w:pPr>
        <w:ind w:firstLine="720"/>
        <w:jc w:val="both"/>
        <w:rPr>
          <w:sz w:val="28"/>
          <w:szCs w:val="28"/>
        </w:rPr>
      </w:pPr>
    </w:p>
    <w:p w:rsidR="00E372CF" w:rsidRDefault="00E372CF" w:rsidP="00E37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 вступает в силу с момента его подписания. </w:t>
      </w:r>
    </w:p>
    <w:bookmarkEnd w:id="1"/>
    <w:p w:rsidR="00E372CF" w:rsidRDefault="00E372CF" w:rsidP="00E372CF">
      <w:pPr>
        <w:ind w:left="300"/>
      </w:pPr>
    </w:p>
    <w:p w:rsidR="00E372CF" w:rsidRDefault="00E372CF" w:rsidP="00E372CF"/>
    <w:p w:rsidR="00E372CF" w:rsidRDefault="00E372CF" w:rsidP="00E372CF"/>
    <w:p w:rsidR="00E372CF" w:rsidRDefault="00E372CF" w:rsidP="00E372CF"/>
    <w:p w:rsidR="00E372CF" w:rsidRDefault="00E372CF" w:rsidP="00E372C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E372CF" w:rsidRDefault="00E372CF" w:rsidP="00E372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Ореховского</w:t>
      </w:r>
      <w:proofErr w:type="spellEnd"/>
      <w:r>
        <w:rPr>
          <w:sz w:val="28"/>
          <w:szCs w:val="28"/>
        </w:rPr>
        <w:t xml:space="preserve"> сельсовета:                                                                 </w:t>
      </w:r>
      <w:proofErr w:type="spellStart"/>
      <w:r>
        <w:rPr>
          <w:sz w:val="28"/>
          <w:szCs w:val="28"/>
        </w:rPr>
        <w:t>С.А.Белявцев</w:t>
      </w:r>
      <w:proofErr w:type="spellEnd"/>
    </w:p>
    <w:p w:rsidR="00E372CF" w:rsidRDefault="00E372CF" w:rsidP="00E372CF">
      <w:r>
        <w:t xml:space="preserve">  </w:t>
      </w:r>
    </w:p>
    <w:p w:rsidR="00E372CF" w:rsidRDefault="00E372CF" w:rsidP="00E372CF">
      <w:pPr>
        <w:rPr>
          <w:sz w:val="18"/>
          <w:szCs w:val="18"/>
        </w:rPr>
      </w:pPr>
    </w:p>
    <w:p w:rsidR="00E372CF" w:rsidRDefault="00E372CF" w:rsidP="00E372CF">
      <w:pPr>
        <w:rPr>
          <w:sz w:val="18"/>
          <w:szCs w:val="18"/>
        </w:rPr>
      </w:pPr>
    </w:p>
    <w:p w:rsidR="00E372CF" w:rsidRDefault="00E372CF" w:rsidP="00E372C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p w:rsidR="00E372CF" w:rsidRDefault="00E372CF" w:rsidP="00E372CF">
      <w:pPr>
        <w:rPr>
          <w:sz w:val="20"/>
          <w:szCs w:val="20"/>
        </w:rPr>
      </w:pPr>
    </w:p>
    <w:p w:rsidR="00E372CF" w:rsidRDefault="00E372CF" w:rsidP="00E372CF">
      <w:pPr>
        <w:rPr>
          <w:sz w:val="20"/>
          <w:szCs w:val="20"/>
        </w:rPr>
      </w:pPr>
    </w:p>
    <w:p w:rsidR="002966D2" w:rsidRDefault="002966D2">
      <w:bookmarkStart w:id="2" w:name="_GoBack"/>
      <w:bookmarkEnd w:id="2"/>
    </w:p>
    <w:sectPr w:rsidR="0029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7E7"/>
    <w:rsid w:val="002966D2"/>
    <w:rsid w:val="006677E7"/>
    <w:rsid w:val="00816B26"/>
    <w:rsid w:val="00C64627"/>
    <w:rsid w:val="00E3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2C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customStyle="1" w:styleId="a9">
    <w:name w:val="Гипертекстовая ссылка"/>
    <w:rsid w:val="00E372CF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2C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customStyle="1" w:styleId="a9">
    <w:name w:val="Гипертекстовая ссылка"/>
    <w:rsid w:val="00E372CF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ret\Desktop\&#1055;&#1056;&#1054;&#1043;&#1056;&#1040;&#1052;&#1052;&#1040;%20&#1082;&#1086;&#1084;&#1084;&#1091;&#1085;&#1072;&#1083;&#1100;&#1085;&#1072;&#1103;%20&#1080;&#1085;&#1092;&#1088;&#1072;&#1089;&#1090;&#1088;&#1091;&#1082;&#1090;&#1091;&#1088;&#1072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3</cp:revision>
  <dcterms:created xsi:type="dcterms:W3CDTF">2017-11-17T07:42:00Z</dcterms:created>
  <dcterms:modified xsi:type="dcterms:W3CDTF">2017-11-17T07:42:00Z</dcterms:modified>
</cp:coreProperties>
</file>