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AFB06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b/>
          <w:bCs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                                                                            </w:t>
      </w:r>
      <w:r>
        <w:rPr>
          <w:rFonts w:eastAsia="Andale Sans UI"/>
          <w:b/>
          <w:bCs/>
          <w:kern w:val="2"/>
          <w:lang w:eastAsia="ar-SA"/>
        </w:rPr>
        <w:t xml:space="preserve">      </w:t>
      </w:r>
    </w:p>
    <w:p w14:paraId="714C601F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b/>
          <w:bCs/>
          <w:kern w:val="2"/>
          <w:lang w:eastAsia="ar-SA"/>
        </w:rPr>
      </w:pPr>
    </w:p>
    <w:p w14:paraId="69CF65B0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b/>
          <w:bCs/>
          <w:kern w:val="2"/>
          <w:lang w:eastAsia="ar-SA"/>
        </w:rPr>
      </w:pPr>
      <w:r>
        <w:rPr>
          <w:rFonts w:eastAsia="Andale Sans UI"/>
          <w:b/>
          <w:bCs/>
          <w:kern w:val="2"/>
          <w:lang w:eastAsia="ar-SA"/>
        </w:rPr>
        <w:t>РОССИЙСКАЯ ФЕДЕРАЦИЯ</w:t>
      </w:r>
    </w:p>
    <w:p w14:paraId="367B291E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b/>
          <w:bCs/>
          <w:kern w:val="2"/>
          <w:lang w:eastAsia="ar-SA"/>
        </w:rPr>
      </w:pPr>
      <w:r>
        <w:rPr>
          <w:rFonts w:eastAsia="Andale Sans UI"/>
          <w:b/>
          <w:bCs/>
          <w:kern w:val="2"/>
          <w:lang w:eastAsia="ar-SA"/>
        </w:rPr>
        <w:t xml:space="preserve">АДМИНИСТРАЦИЯ  </w:t>
      </w:r>
      <w:r>
        <w:rPr>
          <w:rFonts w:eastAsia="Andale Sans UI"/>
          <w:b/>
          <w:bCs/>
          <w:kern w:val="2"/>
          <w:lang w:val="ru-RU" w:eastAsia="ar-SA"/>
        </w:rPr>
        <w:t>ОРЕХОВСКОГО</w:t>
      </w:r>
      <w:r>
        <w:rPr>
          <w:rFonts w:hint="default" w:eastAsia="Andale Sans UI"/>
          <w:b/>
          <w:bCs/>
          <w:kern w:val="2"/>
          <w:lang w:val="ru-RU" w:eastAsia="ar-SA"/>
        </w:rPr>
        <w:t xml:space="preserve"> </w:t>
      </w:r>
      <w:bookmarkStart w:id="1" w:name="_GoBack"/>
      <w:bookmarkEnd w:id="1"/>
      <w:r>
        <w:rPr>
          <w:rFonts w:eastAsia="Andale Sans UI"/>
          <w:b/>
          <w:bCs/>
          <w:kern w:val="2"/>
          <w:lang w:eastAsia="ar-SA"/>
        </w:rPr>
        <w:t xml:space="preserve"> СЕЛЬСОВЕТА</w:t>
      </w:r>
    </w:p>
    <w:p w14:paraId="4E4A81AF">
      <w:pPr>
        <w:widowControl w:val="0"/>
        <w:autoSpaceDE w:val="0"/>
        <w:spacing w:line="0" w:lineRule="atLeast"/>
        <w:ind w:firstLine="709"/>
        <w:jc w:val="center"/>
        <w:rPr>
          <w:rFonts w:eastAsia="Andale Sans UI"/>
          <w:b/>
          <w:bCs/>
          <w:kern w:val="2"/>
          <w:lang w:eastAsia="ar-SA"/>
        </w:rPr>
      </w:pPr>
      <w:r>
        <w:rPr>
          <w:rFonts w:eastAsia="Andale Sans UI"/>
          <w:b/>
          <w:bCs/>
          <w:kern w:val="2"/>
          <w:lang w:eastAsia="ar-SA"/>
        </w:rPr>
        <w:t>КАСТОРЕНСКОГО РАЙОНА  КУРСКОЙ ОБЛАСТИ</w:t>
      </w:r>
    </w:p>
    <w:p w14:paraId="0201B691">
      <w:pPr>
        <w:widowControl w:val="0"/>
        <w:autoSpaceDE w:val="0"/>
        <w:spacing w:line="0" w:lineRule="atLeast"/>
        <w:ind w:firstLine="709"/>
        <w:jc w:val="center"/>
        <w:rPr>
          <w:rFonts w:eastAsia="Andale Sans UI"/>
          <w:b/>
          <w:bCs/>
          <w:kern w:val="2"/>
          <w:lang w:eastAsia="ar-SA"/>
        </w:rPr>
      </w:pPr>
    </w:p>
    <w:p w14:paraId="732FF7E5">
      <w:pPr>
        <w:widowControl w:val="0"/>
        <w:autoSpaceDE w:val="0"/>
        <w:spacing w:line="0" w:lineRule="atLeast"/>
        <w:ind w:firstLine="709"/>
        <w:jc w:val="center"/>
        <w:rPr>
          <w:rFonts w:eastAsia="Andale Sans UI"/>
          <w:b/>
          <w:bCs/>
          <w:kern w:val="2"/>
          <w:lang w:eastAsia="ar-SA"/>
        </w:rPr>
      </w:pPr>
      <w:r>
        <w:rPr>
          <w:rFonts w:eastAsia="Andale Sans UI"/>
          <w:b/>
          <w:bCs/>
          <w:kern w:val="2"/>
          <w:lang w:eastAsia="ar-SA"/>
        </w:rPr>
        <w:t>ПОСТАНОВЛЕНИЕ</w:t>
      </w:r>
    </w:p>
    <w:p w14:paraId="0C4233AF">
      <w:pPr>
        <w:widowControl w:val="0"/>
        <w:tabs>
          <w:tab w:val="center" w:pos="4564"/>
          <w:tab w:val="right" w:pos="9128"/>
        </w:tabs>
        <w:autoSpaceDE w:val="0"/>
        <w:spacing w:line="0" w:lineRule="atLeast"/>
        <w:rPr>
          <w:rFonts w:eastAsia="Andale Sans UI"/>
          <w:b/>
          <w:bCs/>
          <w:kern w:val="2"/>
          <w:lang w:eastAsia="ar-SA"/>
        </w:rPr>
      </w:pPr>
    </w:p>
    <w:p w14:paraId="6A46ACBB">
      <w:pPr>
        <w:widowControl w:val="0"/>
        <w:tabs>
          <w:tab w:val="center" w:pos="4564"/>
          <w:tab w:val="right" w:pos="9128"/>
        </w:tabs>
        <w:autoSpaceDE w:val="0"/>
        <w:spacing w:line="0" w:lineRule="atLeast"/>
        <w:rPr>
          <w:rFonts w:hint="default" w:eastAsia="Andale Sans UI"/>
          <w:b/>
          <w:bCs/>
          <w:kern w:val="2"/>
          <w:lang w:val="ru-RU" w:eastAsia="ar-SA"/>
        </w:rPr>
      </w:pPr>
      <w:r>
        <w:rPr>
          <w:rFonts w:eastAsia="Andale Sans UI"/>
          <w:b/>
          <w:bCs/>
          <w:kern w:val="2"/>
          <w:lang w:eastAsia="ar-SA"/>
        </w:rPr>
        <w:t xml:space="preserve">от  </w:t>
      </w:r>
      <w:r>
        <w:rPr>
          <w:rFonts w:hint="default" w:eastAsia="Andale Sans UI"/>
          <w:b/>
          <w:bCs/>
          <w:kern w:val="2"/>
          <w:lang w:val="ru-RU" w:eastAsia="ar-SA"/>
        </w:rPr>
        <w:t>03.03.</w:t>
      </w:r>
      <w:r>
        <w:rPr>
          <w:rFonts w:eastAsia="Andale Sans UI"/>
          <w:b/>
          <w:bCs/>
          <w:kern w:val="2"/>
          <w:lang w:eastAsia="ar-SA"/>
        </w:rPr>
        <w:t>2025 года                                                                                         №</w:t>
      </w:r>
      <w:r>
        <w:rPr>
          <w:rFonts w:hint="default" w:eastAsia="Andale Sans UI"/>
          <w:b/>
          <w:bCs/>
          <w:kern w:val="2"/>
          <w:lang w:val="ru-RU" w:eastAsia="ar-SA"/>
        </w:rPr>
        <w:t xml:space="preserve">  8</w:t>
      </w:r>
    </w:p>
    <w:p w14:paraId="592C3E22">
      <w:pPr>
        <w:widowControl w:val="0"/>
        <w:ind w:firstLine="709"/>
        <w:jc w:val="center"/>
        <w:rPr>
          <w:b/>
          <w:bCs/>
          <w:color w:val="000000"/>
        </w:rPr>
      </w:pPr>
    </w:p>
    <w:p w14:paraId="1634FDFC">
      <w:pPr>
        <w:widowControl w:val="0"/>
        <w:ind w:firstLine="709"/>
        <w:jc w:val="center"/>
        <w:rPr>
          <w:b/>
          <w:bCs/>
        </w:rPr>
      </w:pPr>
      <w:r>
        <w:rPr>
          <w:b/>
          <w:bCs/>
          <w:color w:val="000000"/>
        </w:rPr>
        <w:t xml:space="preserve">О внесении изменений  в постановление Администрации </w:t>
      </w:r>
      <w:r>
        <w:rPr>
          <w:b/>
          <w:bCs/>
          <w:color w:val="000000"/>
          <w:lang w:val="ru-RU"/>
        </w:rPr>
        <w:t>Ореховского</w:t>
      </w:r>
      <w:r>
        <w:rPr>
          <w:b/>
          <w:bCs/>
          <w:color w:val="000000"/>
        </w:rPr>
        <w:t xml:space="preserve"> сельсовета Касторенского района  Курской области от 21.07.2021 г. № </w:t>
      </w:r>
      <w:r>
        <w:rPr>
          <w:rFonts w:hint="default"/>
          <w:b/>
          <w:bCs/>
          <w:color w:val="000000"/>
          <w:lang w:val="ru-RU"/>
        </w:rPr>
        <w:t>57</w:t>
      </w:r>
      <w:r>
        <w:rPr>
          <w:b/>
          <w:bCs/>
          <w:color w:val="000000"/>
        </w:rPr>
        <w:t xml:space="preserve"> «Об утверждении  Административного регламента  предоставления Администрацией </w:t>
      </w:r>
      <w:r>
        <w:rPr>
          <w:b/>
          <w:bCs/>
          <w:color w:val="000000"/>
          <w:lang w:val="ru-RU"/>
        </w:rPr>
        <w:t>Ореховского</w:t>
      </w:r>
      <w:r>
        <w:rPr>
          <w:b/>
          <w:bCs/>
          <w:color w:val="000000"/>
        </w:rPr>
        <w:t xml:space="preserve"> сельсовета Касторенского района Курской области 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14:paraId="11D417FB">
      <w:pPr>
        <w:widowControl w:val="0"/>
        <w:suppressAutoHyphens/>
        <w:spacing w:line="0" w:lineRule="atLeast"/>
        <w:rPr>
          <w:rFonts w:eastAsia="Andale Sans UI"/>
          <w:kern w:val="2"/>
          <w:sz w:val="28"/>
          <w:szCs w:val="28"/>
          <w:lang w:eastAsia="ar-SA"/>
        </w:rPr>
      </w:pPr>
      <w:bookmarkStart w:id="0" w:name="_Hlk64293873"/>
    </w:p>
    <w:bookmarkEnd w:id="0"/>
    <w:p w14:paraId="6B399FF7">
      <w:pPr>
        <w:widowControl w:val="0"/>
        <w:suppressAutoHyphens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В соответствии со п. 2,3  ст. 34.2  Налогового кодекса Российской Федерации, </w:t>
      </w:r>
      <w:r>
        <w:t xml:space="preserve">Федеральным законом от 27.07.2010 г.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 Администрация </w:t>
      </w:r>
      <w:r>
        <w:rPr>
          <w:lang w:val="ru-RU"/>
        </w:rPr>
        <w:t>Ореховского</w:t>
      </w:r>
      <w:r>
        <w:t xml:space="preserve"> сельсовета Касторенского  района  Курской  области  </w:t>
      </w:r>
      <w:r>
        <w:rPr>
          <w:bCs/>
        </w:rPr>
        <w:t>ПОСТАНОВЛЯЕТ</w:t>
      </w:r>
      <w:r>
        <w:rPr>
          <w:rFonts w:eastAsia="Andale Sans UI"/>
          <w:kern w:val="2"/>
          <w:lang w:eastAsia="ar-SA"/>
        </w:rPr>
        <w:t>:</w:t>
      </w:r>
    </w:p>
    <w:p w14:paraId="60BD00F5">
      <w:pPr>
        <w:widowControl w:val="0"/>
        <w:suppressAutoHyphens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1. Внести в Административный  регламент  предоставления Администрацией </w:t>
      </w:r>
      <w:r>
        <w:rPr>
          <w:rFonts w:eastAsia="Andale Sans UI"/>
          <w:kern w:val="2"/>
          <w:lang w:val="ru-RU" w:eastAsia="ar-SA"/>
        </w:rPr>
        <w:t>Ореховского</w:t>
      </w:r>
      <w:r>
        <w:rPr>
          <w:rFonts w:eastAsia="Andale Sans UI"/>
          <w:kern w:val="2"/>
          <w:lang w:eastAsia="ar-SA"/>
        </w:rPr>
        <w:t xml:space="preserve"> сельсовета Касторенского района Курской области муниципальной услуги  «Дача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 постановлением</w:t>
      </w:r>
      <w:r>
        <w:rPr>
          <w:color w:val="000000"/>
        </w:rPr>
        <w:t xml:space="preserve"> Администрации </w:t>
      </w:r>
      <w:r>
        <w:rPr>
          <w:color w:val="000000"/>
          <w:lang w:val="ru-RU"/>
        </w:rPr>
        <w:t>Ореховского</w:t>
      </w:r>
      <w:r>
        <w:rPr>
          <w:color w:val="000000"/>
        </w:rPr>
        <w:t xml:space="preserve"> сельсовета Касторенского района  Курской области от 21.07.2021 г. № </w:t>
      </w:r>
      <w:r>
        <w:rPr>
          <w:rFonts w:hint="default"/>
          <w:color w:val="000000"/>
          <w:lang w:val="ru-RU"/>
        </w:rPr>
        <w:t>57</w:t>
      </w:r>
      <w:r>
        <w:rPr>
          <w:color w:val="000000"/>
        </w:rPr>
        <w:t xml:space="preserve"> </w:t>
      </w:r>
      <w:r>
        <w:rPr>
          <w:rFonts w:eastAsia="Andale Sans UI"/>
          <w:kern w:val="2"/>
          <w:lang w:eastAsia="ar-SA"/>
        </w:rPr>
        <w:t xml:space="preserve"> </w:t>
      </w:r>
      <w:r>
        <w:t>следующие  изменения:</w:t>
      </w:r>
    </w:p>
    <w:p w14:paraId="1F679594">
      <w:pPr>
        <w:widowControl w:val="0"/>
        <w:suppressAutoHyphens/>
        <w:spacing w:line="0" w:lineRule="atLeast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sz w:val="26"/>
          <w:szCs w:val="26"/>
          <w:lang w:eastAsia="ar-SA"/>
        </w:rPr>
        <w:t xml:space="preserve">         </w:t>
      </w:r>
      <w:r>
        <w:rPr>
          <w:rFonts w:eastAsia="Andale Sans UI"/>
          <w:kern w:val="2"/>
          <w:lang w:eastAsia="ar-SA"/>
        </w:rPr>
        <w:t>1) абзац 1  пункта 1.2.  изложить в новой редакции:</w:t>
      </w:r>
      <w:r>
        <w:rPr>
          <w:rFonts w:eastAsia="Andale Sans UI"/>
          <w:kern w:val="2"/>
        </w:rPr>
        <w:t xml:space="preserve"> </w:t>
      </w:r>
    </w:p>
    <w:p w14:paraId="591FA289">
      <w:pPr>
        <w:spacing w:line="0" w:lineRule="atLeast"/>
        <w:ind w:firstLine="709"/>
        <w:jc w:val="both"/>
        <w:outlineLvl w:val="1"/>
      </w:pPr>
      <w:r>
        <w:t xml:space="preserve">«Заявителями при предоставлении муниципальной услуги являются </w:t>
      </w:r>
      <w:r>
        <w:rPr>
          <w:color w:val="222222"/>
          <w:shd w:val="clear" w:color="auto" w:fill="FFFFFF"/>
        </w:rPr>
        <w:t>налоговые органы, налогоплательщики, плательщики сборов и налоговые агенты</w:t>
      </w:r>
      <w:r>
        <w:t xml:space="preserve"> (далее – заявитель).</w:t>
      </w:r>
    </w:p>
    <w:p w14:paraId="60354BAD">
      <w:pPr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>2)  абзац 1 пункта 2.4.  изложить в следующей редакции:</w:t>
      </w:r>
    </w:p>
    <w:p w14:paraId="782610DD">
      <w:pPr>
        <w:widowControl w:val="0"/>
        <w:suppressAutoHyphens/>
        <w:spacing w:line="0" w:lineRule="atLeast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               «Срок предоставления муниципальной услуги не должен превышать  двух месяцев со дня поступления соответствующего запроса. </w:t>
      </w:r>
      <w:r>
        <w:rPr>
          <w:color w:val="333333"/>
          <w:shd w:val="clear" w:color="auto" w:fill="FFFFFF"/>
        </w:rPr>
        <w:t>По решению руководства соответствующего финансового органа указанный  срок может быть продлен, но не более чем на 1 месяц.».</w:t>
      </w:r>
    </w:p>
    <w:p w14:paraId="37366D8F">
      <w:pPr>
        <w:tabs>
          <w:tab w:val="left" w:pos="709"/>
        </w:tabs>
        <w:suppressAutoHyphens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2.Настоящее постановление подлежит обнародованию и размещению на официальном сайте Администрации </w:t>
      </w:r>
      <w:r>
        <w:rPr>
          <w:rFonts w:eastAsia="Andale Sans UI"/>
          <w:kern w:val="2"/>
          <w:lang w:val="ru-RU" w:eastAsia="ar-SA"/>
        </w:rPr>
        <w:t>Ореховского</w:t>
      </w:r>
      <w:r>
        <w:rPr>
          <w:rFonts w:eastAsia="Andale Sans UI"/>
          <w:kern w:val="2"/>
          <w:lang w:eastAsia="ar-SA"/>
        </w:rPr>
        <w:t xml:space="preserve"> сельсовета Касторенского района Курской области в информационно-телекоммуникационной сети «Интернет».</w:t>
      </w:r>
    </w:p>
    <w:p w14:paraId="53F773C1">
      <w:pPr>
        <w:widowControl w:val="0"/>
        <w:suppressAutoHyphens/>
        <w:autoSpaceDE w:val="0"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>3. Контроль за исполнением настоящего постановления оставляю за собой.</w:t>
      </w:r>
    </w:p>
    <w:p w14:paraId="1DC859E7">
      <w:pPr>
        <w:widowControl w:val="0"/>
        <w:suppressAutoHyphens/>
        <w:autoSpaceDE w:val="0"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</w:p>
    <w:p w14:paraId="2A457A47">
      <w:pPr>
        <w:widowControl w:val="0"/>
        <w:suppressAutoHyphens/>
        <w:spacing w:line="0" w:lineRule="atLeast"/>
        <w:jc w:val="both"/>
        <w:rPr>
          <w:rFonts w:eastAsia="Andale Sans UI"/>
          <w:kern w:val="2"/>
          <w:lang w:eastAsia="ar-SA"/>
        </w:rPr>
      </w:pPr>
    </w:p>
    <w:p w14:paraId="6A1D36D2">
      <w:pPr>
        <w:widowControl w:val="0"/>
        <w:suppressAutoHyphens/>
        <w:spacing w:line="0" w:lineRule="atLeast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Глава </w:t>
      </w:r>
    </w:p>
    <w:p w14:paraId="5C46259A">
      <w:pPr>
        <w:widowControl w:val="0"/>
        <w:suppressAutoHyphens/>
        <w:spacing w:line="0" w:lineRule="atLeast"/>
        <w:jc w:val="both"/>
        <w:rPr>
          <w:rFonts w:hint="default" w:eastAsia="Andale Sans UI"/>
          <w:kern w:val="2"/>
          <w:lang w:val="ru-RU" w:eastAsia="ar-SA"/>
        </w:rPr>
      </w:pPr>
      <w:r>
        <w:rPr>
          <w:rFonts w:eastAsia="Andale Sans UI"/>
          <w:kern w:val="2"/>
          <w:lang w:val="ru-RU" w:eastAsia="ar-SA"/>
        </w:rPr>
        <w:t>Ореховского</w:t>
      </w:r>
      <w:r>
        <w:rPr>
          <w:rFonts w:eastAsia="Andale Sans UI"/>
          <w:kern w:val="2"/>
          <w:lang w:eastAsia="ar-SA"/>
        </w:rPr>
        <w:t xml:space="preserve"> сельсовета                                                                 </w:t>
      </w:r>
      <w:r>
        <w:rPr>
          <w:rFonts w:eastAsia="Andale Sans UI"/>
          <w:kern w:val="2"/>
          <w:lang w:val="ru-RU" w:eastAsia="ar-SA"/>
        </w:rPr>
        <w:t>С</w:t>
      </w:r>
      <w:r>
        <w:rPr>
          <w:rFonts w:hint="default" w:eastAsia="Andale Sans UI"/>
          <w:kern w:val="2"/>
          <w:lang w:val="ru-RU" w:eastAsia="ar-SA"/>
        </w:rPr>
        <w:t>.А. Белявцев</w:t>
      </w:r>
    </w:p>
    <w:p w14:paraId="1CDE4A64">
      <w:pPr>
        <w:widowControl w:val="0"/>
        <w:suppressAutoHyphens/>
        <w:spacing w:line="0" w:lineRule="atLeast"/>
        <w:ind w:firstLine="709"/>
        <w:jc w:val="both"/>
        <w:rPr>
          <w:rFonts w:eastAsia="Andale Sans UI"/>
          <w:kern w:val="2"/>
          <w:lang w:eastAsia="ar-SA"/>
        </w:rPr>
      </w:pPr>
      <w:r>
        <w:rPr>
          <w:rFonts w:eastAsia="Andale Sans UI"/>
          <w:kern w:val="2"/>
          <w:lang w:eastAsia="ar-SA"/>
        </w:rPr>
        <w:t xml:space="preserve"> </w:t>
      </w:r>
    </w:p>
    <w:p w14:paraId="16A803D1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Arial Unicode MS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B41C9"/>
    <w:rsid w:val="000D1E32"/>
    <w:rsid w:val="0010752A"/>
    <w:rsid w:val="001E3951"/>
    <w:rsid w:val="00321849"/>
    <w:rsid w:val="003C67C8"/>
    <w:rsid w:val="00407C13"/>
    <w:rsid w:val="00445427"/>
    <w:rsid w:val="00691F88"/>
    <w:rsid w:val="006D0EDC"/>
    <w:rsid w:val="007348BF"/>
    <w:rsid w:val="007B41C9"/>
    <w:rsid w:val="008920E6"/>
    <w:rsid w:val="009121D2"/>
    <w:rsid w:val="00963CBE"/>
    <w:rsid w:val="009A62EC"/>
    <w:rsid w:val="009E6D6D"/>
    <w:rsid w:val="00BC6691"/>
    <w:rsid w:val="00BE74E4"/>
    <w:rsid w:val="00C846EC"/>
    <w:rsid w:val="00DA6114"/>
    <w:rsid w:val="00FC0BB2"/>
    <w:rsid w:val="3A8D28CB"/>
    <w:rsid w:val="3BE02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382</Words>
  <Characters>2180</Characters>
  <Lines>18</Lines>
  <Paragraphs>5</Paragraphs>
  <TotalTime>168</TotalTime>
  <ScaleCrop>false</ScaleCrop>
  <LinksUpToDate>false</LinksUpToDate>
  <CharactersWithSpaces>2557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2025-01-28T06:26:00Z</dcterms:created>
  <dc:creator>User</dc:creator>
  <cp:lastModifiedBy>User</cp:lastModifiedBy>
  <cp:lastPrinted>2025-03-03T22:03:49Z</cp:lastPrinted>
  <dcterms:modified xsi:type="dcterms:W3CDTF">2025-03-03T22:04:36Z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48362D4D98F14EB18DA2A5BFDE530E79_12</vt:lpwstr>
  </property>
</Properties>
</file>